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FB25" w14:textId="77777777" w:rsidR="00212DAE" w:rsidRPr="00212DAE" w:rsidRDefault="00212DAE" w:rsidP="00B800D7">
      <w:pPr>
        <w:autoSpaceDE w:val="0"/>
        <w:autoSpaceDN w:val="0"/>
        <w:adjustRightInd w:val="0"/>
        <w:spacing w:after="0" w:line="264" w:lineRule="auto"/>
        <w:jc w:val="center"/>
        <w:rPr>
          <w:rFonts w:ascii="Arial" w:hAnsi="Arial" w:cs="Arial"/>
          <w:b/>
          <w:bCs/>
          <w:sz w:val="32"/>
          <w:szCs w:val="32"/>
        </w:rPr>
      </w:pPr>
      <w:bookmarkStart w:id="0" w:name="_Hlk91153019"/>
      <w:r w:rsidRPr="00212DAE">
        <w:rPr>
          <w:rFonts w:ascii="Arial" w:hAnsi="Arial" w:cs="Arial"/>
          <w:b/>
          <w:bCs/>
          <w:sz w:val="32"/>
          <w:szCs w:val="32"/>
        </w:rPr>
        <w:t>Glasgow City Council</w:t>
      </w:r>
    </w:p>
    <w:p w14:paraId="02242A1B" w14:textId="355ECD19" w:rsidR="000A2767" w:rsidRPr="00212DAE" w:rsidRDefault="00A3312F" w:rsidP="000A2767">
      <w:pPr>
        <w:autoSpaceDE w:val="0"/>
        <w:autoSpaceDN w:val="0"/>
        <w:adjustRightInd w:val="0"/>
        <w:spacing w:after="0" w:line="264" w:lineRule="auto"/>
        <w:jc w:val="center"/>
        <w:rPr>
          <w:rFonts w:ascii="Arial" w:hAnsi="Arial" w:cs="Arial"/>
          <w:b/>
          <w:bCs/>
          <w:sz w:val="32"/>
          <w:szCs w:val="32"/>
        </w:rPr>
      </w:pPr>
      <w:r>
        <w:rPr>
          <w:rFonts w:ascii="Arial" w:hAnsi="Arial" w:cs="Arial"/>
          <w:b/>
          <w:bCs/>
          <w:sz w:val="32"/>
          <w:szCs w:val="32"/>
        </w:rPr>
        <w:t>Pride in Place Impact Fund</w:t>
      </w:r>
      <w:r w:rsidR="00163F65">
        <w:rPr>
          <w:rFonts w:ascii="Arial" w:hAnsi="Arial" w:cs="Arial"/>
          <w:b/>
          <w:bCs/>
          <w:sz w:val="32"/>
          <w:szCs w:val="32"/>
        </w:rPr>
        <w:t xml:space="preserve"> 2026/27: Application Form</w:t>
      </w:r>
    </w:p>
    <w:bookmarkEnd w:id="0"/>
    <w:p w14:paraId="3239DBAC" w14:textId="77777777" w:rsidR="00A66F3B" w:rsidRDefault="00A66F3B" w:rsidP="00226F97">
      <w:pPr>
        <w:autoSpaceDE w:val="0"/>
        <w:autoSpaceDN w:val="0"/>
        <w:adjustRightInd w:val="0"/>
        <w:spacing w:after="0" w:line="240" w:lineRule="auto"/>
        <w:rPr>
          <w:rFonts w:cs="AcuminPro-Regular"/>
        </w:rPr>
      </w:pPr>
    </w:p>
    <w:p w14:paraId="54684172" w14:textId="77777777" w:rsidR="00A3312F" w:rsidRDefault="00A3312F" w:rsidP="000A2767">
      <w:pPr>
        <w:autoSpaceDE w:val="0"/>
        <w:autoSpaceDN w:val="0"/>
        <w:adjustRightInd w:val="0"/>
        <w:spacing w:after="0" w:line="276" w:lineRule="auto"/>
        <w:jc w:val="both"/>
        <w:rPr>
          <w:rFonts w:ascii="Arial" w:hAnsi="Arial" w:cs="Arial"/>
        </w:rPr>
      </w:pPr>
      <w:bookmarkStart w:id="1" w:name="_Hlk91064685"/>
    </w:p>
    <w:p w14:paraId="56668B58" w14:textId="25D6D029" w:rsidR="00A057E3" w:rsidRDefault="003F60C0" w:rsidP="00163F65">
      <w:pPr>
        <w:autoSpaceDE w:val="0"/>
        <w:autoSpaceDN w:val="0"/>
        <w:adjustRightInd w:val="0"/>
        <w:spacing w:after="0" w:line="276" w:lineRule="auto"/>
        <w:jc w:val="both"/>
        <w:rPr>
          <w:rFonts w:ascii="Arial" w:hAnsi="Arial" w:cs="Arial"/>
        </w:rPr>
      </w:pPr>
      <w:r>
        <w:rPr>
          <w:rFonts w:ascii="Arial" w:hAnsi="Arial" w:cs="Arial"/>
        </w:rPr>
        <w:t>The P</w:t>
      </w:r>
      <w:r w:rsidR="00A3312F">
        <w:rPr>
          <w:rFonts w:ascii="Arial" w:hAnsi="Arial" w:cs="Arial"/>
        </w:rPr>
        <w:t>ride in Place Impact Fund</w:t>
      </w:r>
      <w:r>
        <w:rPr>
          <w:rFonts w:ascii="Arial" w:hAnsi="Arial" w:cs="Arial"/>
        </w:rPr>
        <w:t xml:space="preserve"> (PiPIF) is a UK Government capital grant programme</w:t>
      </w:r>
      <w:r w:rsidR="00163F65">
        <w:rPr>
          <w:rFonts w:ascii="Arial" w:hAnsi="Arial" w:cs="Arial"/>
        </w:rPr>
        <w:t xml:space="preserve"> launched in September 2025</w:t>
      </w:r>
      <w:r>
        <w:rPr>
          <w:rFonts w:ascii="Arial" w:hAnsi="Arial" w:cs="Arial"/>
        </w:rPr>
        <w:t xml:space="preserve">, </w:t>
      </w:r>
      <w:r w:rsidR="00A057E3">
        <w:rPr>
          <w:rFonts w:ascii="Arial" w:hAnsi="Arial" w:cs="Arial"/>
        </w:rPr>
        <w:t>through</w:t>
      </w:r>
      <w:r>
        <w:rPr>
          <w:rFonts w:ascii="Arial" w:hAnsi="Arial" w:cs="Arial"/>
        </w:rPr>
        <w:t xml:space="preserve"> which </w:t>
      </w:r>
      <w:hyperlink r:id="rId9" w:history="1">
        <w:r w:rsidR="006402D6">
          <w:rPr>
            <w:rStyle w:val="Hyperlink"/>
            <w:rFonts w:ascii="Arial" w:hAnsi="Arial" w:cs="Arial"/>
          </w:rPr>
          <w:t>Glasgow City Council has rece</w:t>
        </w:r>
        <w:r w:rsidR="006402D6">
          <w:rPr>
            <w:rStyle w:val="Hyperlink"/>
            <w:rFonts w:ascii="Arial" w:hAnsi="Arial" w:cs="Arial"/>
          </w:rPr>
          <w:t>i</w:t>
        </w:r>
        <w:r w:rsidR="006402D6">
          <w:rPr>
            <w:rStyle w:val="Hyperlink"/>
            <w:rFonts w:ascii="Arial" w:hAnsi="Arial" w:cs="Arial"/>
          </w:rPr>
          <w:t>ved a £1,500,000 allocation</w:t>
        </w:r>
      </w:hyperlink>
      <w:r w:rsidR="006402D6">
        <w:rPr>
          <w:rFonts w:ascii="Arial" w:hAnsi="Arial" w:cs="Arial"/>
        </w:rPr>
        <w:t xml:space="preserve">. </w:t>
      </w:r>
      <w:r w:rsidR="00163F65">
        <w:rPr>
          <w:rFonts w:ascii="Arial" w:hAnsi="Arial" w:cs="Arial"/>
        </w:rPr>
        <w:t xml:space="preserve">The fund is allocated to Local Authorities </w:t>
      </w:r>
      <w:r w:rsidR="00EE4088">
        <w:rPr>
          <w:rFonts w:ascii="Arial" w:hAnsi="Arial" w:cs="Arial"/>
        </w:rPr>
        <w:t xml:space="preserve">to </w:t>
      </w:r>
      <w:r w:rsidR="00A057E3">
        <w:rPr>
          <w:rFonts w:ascii="Arial" w:hAnsi="Arial" w:cs="Arial"/>
        </w:rPr>
        <w:t xml:space="preserve">use to </w:t>
      </w:r>
      <w:r w:rsidR="009E76FC">
        <w:rPr>
          <w:rFonts w:ascii="Arial" w:hAnsi="Arial" w:cs="Arial"/>
        </w:rPr>
        <w:t>target</w:t>
      </w:r>
      <w:r w:rsidR="00163F65">
        <w:rPr>
          <w:rFonts w:ascii="Arial" w:hAnsi="Arial" w:cs="Arial"/>
        </w:rPr>
        <w:t xml:space="preserve"> areas ‘in need’, with the aim of building strong, resilient, prosperous, and inclusive communities. </w:t>
      </w:r>
      <w:r w:rsidR="00A057E3">
        <w:rPr>
          <w:rFonts w:ascii="Arial" w:hAnsi="Arial" w:cs="Arial"/>
        </w:rPr>
        <w:t xml:space="preserve">This application form relates to </w:t>
      </w:r>
      <w:r w:rsidR="00A057E3">
        <w:rPr>
          <w:rFonts w:ascii="Arial" w:hAnsi="Arial" w:cs="Arial"/>
          <w:b/>
          <w:bCs/>
        </w:rPr>
        <w:t>Community-led Capital Projects</w:t>
      </w:r>
      <w:r w:rsidR="00A057E3">
        <w:rPr>
          <w:rFonts w:ascii="Arial" w:hAnsi="Arial" w:cs="Arial"/>
        </w:rPr>
        <w:t xml:space="preserve">, with a focus on supporting </w:t>
      </w:r>
      <w:r w:rsidR="005E2074">
        <w:rPr>
          <w:rFonts w:ascii="Arial" w:hAnsi="Arial" w:cs="Arial"/>
        </w:rPr>
        <w:t>2 separate funding programmes</w:t>
      </w:r>
      <w:r w:rsidR="00A057E3">
        <w:rPr>
          <w:rFonts w:ascii="Arial" w:hAnsi="Arial" w:cs="Arial"/>
        </w:rPr>
        <w:t>:</w:t>
      </w:r>
    </w:p>
    <w:p w14:paraId="6A706D52" w14:textId="47CBCF9A" w:rsidR="005E2074" w:rsidRPr="001D7925" w:rsidRDefault="005E2074" w:rsidP="001D7925">
      <w:pPr>
        <w:pStyle w:val="ListParagraph"/>
        <w:numPr>
          <w:ilvl w:val="0"/>
          <w:numId w:val="26"/>
        </w:numPr>
        <w:autoSpaceDE w:val="0"/>
        <w:autoSpaceDN w:val="0"/>
        <w:adjustRightInd w:val="0"/>
        <w:spacing w:after="0" w:line="276" w:lineRule="auto"/>
        <w:jc w:val="both"/>
        <w:rPr>
          <w:rFonts w:ascii="Arial" w:hAnsi="Arial" w:cs="Arial"/>
        </w:rPr>
      </w:pPr>
      <w:r w:rsidRPr="001D7925">
        <w:rPr>
          <w:rFonts w:ascii="Arial" w:hAnsi="Arial" w:cs="Arial"/>
        </w:rPr>
        <w:t>Environmental Projects that are:</w:t>
      </w:r>
    </w:p>
    <w:p w14:paraId="46DED07F" w14:textId="541108DE" w:rsidR="00A057E3" w:rsidRDefault="00A057E3" w:rsidP="00A057E3">
      <w:pPr>
        <w:pStyle w:val="ListParagraph"/>
        <w:numPr>
          <w:ilvl w:val="0"/>
          <w:numId w:val="19"/>
        </w:numPr>
        <w:autoSpaceDE w:val="0"/>
        <w:autoSpaceDN w:val="0"/>
        <w:adjustRightInd w:val="0"/>
        <w:spacing w:after="0" w:line="276" w:lineRule="auto"/>
        <w:jc w:val="both"/>
        <w:rPr>
          <w:rFonts w:ascii="Arial" w:hAnsi="Arial" w:cs="Arial"/>
        </w:rPr>
      </w:pPr>
      <w:r>
        <w:rPr>
          <w:rFonts w:ascii="Arial" w:hAnsi="Arial" w:cs="Arial"/>
        </w:rPr>
        <w:t>Community-led</w:t>
      </w:r>
    </w:p>
    <w:p w14:paraId="67181138" w14:textId="5397A3E9" w:rsidR="00A057E3" w:rsidRDefault="00A057E3" w:rsidP="00A057E3">
      <w:pPr>
        <w:pStyle w:val="ListParagraph"/>
        <w:numPr>
          <w:ilvl w:val="0"/>
          <w:numId w:val="19"/>
        </w:numPr>
        <w:autoSpaceDE w:val="0"/>
        <w:autoSpaceDN w:val="0"/>
        <w:adjustRightInd w:val="0"/>
        <w:spacing w:after="0" w:line="276" w:lineRule="auto"/>
        <w:jc w:val="both"/>
        <w:rPr>
          <w:rFonts w:ascii="Arial" w:hAnsi="Arial" w:cs="Arial"/>
        </w:rPr>
      </w:pPr>
      <w:r>
        <w:rPr>
          <w:rFonts w:ascii="Arial" w:hAnsi="Arial" w:cs="Arial"/>
        </w:rPr>
        <w:t xml:space="preserve">In collaboration with local </w:t>
      </w:r>
      <w:r w:rsidR="001D7925">
        <w:rPr>
          <w:rFonts w:ascii="Arial" w:hAnsi="Arial" w:cs="Arial"/>
        </w:rPr>
        <w:t>h</w:t>
      </w:r>
      <w:r>
        <w:rPr>
          <w:rFonts w:ascii="Arial" w:hAnsi="Arial" w:cs="Arial"/>
        </w:rPr>
        <w:t xml:space="preserve">ousing </w:t>
      </w:r>
      <w:r w:rsidR="001D7925">
        <w:rPr>
          <w:rFonts w:ascii="Arial" w:hAnsi="Arial" w:cs="Arial"/>
        </w:rPr>
        <w:t>a</w:t>
      </w:r>
      <w:r>
        <w:rPr>
          <w:rFonts w:ascii="Arial" w:hAnsi="Arial" w:cs="Arial"/>
        </w:rPr>
        <w:t>ssociations</w:t>
      </w:r>
    </w:p>
    <w:p w14:paraId="2AFE78DB" w14:textId="1E7446AD" w:rsidR="005E2074" w:rsidRDefault="00A057E3" w:rsidP="005E2074">
      <w:pPr>
        <w:pStyle w:val="ListParagraph"/>
        <w:numPr>
          <w:ilvl w:val="0"/>
          <w:numId w:val="19"/>
        </w:numPr>
        <w:autoSpaceDE w:val="0"/>
        <w:autoSpaceDN w:val="0"/>
        <w:adjustRightInd w:val="0"/>
        <w:spacing w:after="0" w:line="276" w:lineRule="auto"/>
        <w:jc w:val="both"/>
        <w:rPr>
          <w:rFonts w:ascii="Arial" w:hAnsi="Arial" w:cs="Arial"/>
        </w:rPr>
      </w:pPr>
      <w:r>
        <w:rPr>
          <w:rFonts w:ascii="Arial" w:hAnsi="Arial" w:cs="Arial"/>
        </w:rPr>
        <w:t xml:space="preserve">Focussed on environmental improvements, in, or connected to a </w:t>
      </w:r>
      <w:hyperlink r:id="rId10" w:history="1">
        <w:r w:rsidR="00CC6EAD">
          <w:rPr>
            <w:rStyle w:val="Hyperlink"/>
            <w:rFonts w:ascii="Arial" w:hAnsi="Arial" w:cs="Arial"/>
          </w:rPr>
          <w:t>Transformational Regeneration Area</w:t>
        </w:r>
      </w:hyperlink>
      <w:r w:rsidR="00CC6EAD">
        <w:rPr>
          <w:rFonts w:ascii="Arial" w:hAnsi="Arial" w:cs="Arial"/>
        </w:rPr>
        <w:t xml:space="preserve"> </w:t>
      </w:r>
      <w:r w:rsidR="00A72B66">
        <w:rPr>
          <w:rFonts w:ascii="Arial" w:hAnsi="Arial" w:cs="Arial"/>
        </w:rPr>
        <w:t>(please note, we welcome applications from all over Glasgow but those within or connected to a TRA will be prioritised)</w:t>
      </w:r>
    </w:p>
    <w:p w14:paraId="5E0D088E" w14:textId="2D080FCE" w:rsidR="005E2074" w:rsidRPr="001D7925" w:rsidRDefault="005E2074" w:rsidP="001D7925">
      <w:pPr>
        <w:pStyle w:val="ListParagraph"/>
        <w:numPr>
          <w:ilvl w:val="0"/>
          <w:numId w:val="26"/>
        </w:numPr>
        <w:autoSpaceDE w:val="0"/>
        <w:autoSpaceDN w:val="0"/>
        <w:adjustRightInd w:val="0"/>
        <w:spacing w:after="0" w:line="276" w:lineRule="auto"/>
        <w:jc w:val="both"/>
        <w:rPr>
          <w:rFonts w:ascii="Arial" w:hAnsi="Arial" w:cs="Arial"/>
        </w:rPr>
      </w:pPr>
      <w:r w:rsidRPr="001D7925">
        <w:rPr>
          <w:rFonts w:ascii="Arial" w:hAnsi="Arial" w:cs="Arial"/>
        </w:rPr>
        <w:t>Food system projects that:</w:t>
      </w:r>
    </w:p>
    <w:p w14:paraId="5990F741" w14:textId="2822900B" w:rsidR="005E2074" w:rsidRDefault="005E2074" w:rsidP="005E2074">
      <w:pPr>
        <w:pStyle w:val="ListParagraph"/>
        <w:numPr>
          <w:ilvl w:val="0"/>
          <w:numId w:val="25"/>
        </w:numPr>
        <w:autoSpaceDE w:val="0"/>
        <w:autoSpaceDN w:val="0"/>
        <w:adjustRightInd w:val="0"/>
        <w:spacing w:after="0" w:line="276" w:lineRule="auto"/>
        <w:jc w:val="both"/>
        <w:rPr>
          <w:rFonts w:ascii="Arial" w:hAnsi="Arial" w:cs="Arial"/>
        </w:rPr>
      </w:pPr>
      <w:r>
        <w:rPr>
          <w:rFonts w:ascii="Arial" w:hAnsi="Arial" w:cs="Arial"/>
        </w:rPr>
        <w:t>Demonstrably improve development of sustainable provision of healthy and locally sourced food</w:t>
      </w:r>
      <w:r w:rsidR="001D7925">
        <w:rPr>
          <w:rFonts w:ascii="Arial" w:hAnsi="Arial" w:cs="Arial"/>
        </w:rPr>
        <w:t xml:space="preserve"> and/or;</w:t>
      </w:r>
    </w:p>
    <w:p w14:paraId="14A0E9E6" w14:textId="01C10287" w:rsidR="005E2074" w:rsidRPr="004647BA" w:rsidRDefault="005E2074" w:rsidP="004647BA">
      <w:pPr>
        <w:pStyle w:val="ListParagraph"/>
        <w:numPr>
          <w:ilvl w:val="0"/>
          <w:numId w:val="25"/>
        </w:numPr>
        <w:autoSpaceDE w:val="0"/>
        <w:autoSpaceDN w:val="0"/>
        <w:adjustRightInd w:val="0"/>
        <w:spacing w:after="0" w:line="276" w:lineRule="auto"/>
        <w:jc w:val="both"/>
        <w:rPr>
          <w:rFonts w:ascii="Arial" w:hAnsi="Arial" w:cs="Arial"/>
        </w:rPr>
      </w:pPr>
      <w:r>
        <w:rPr>
          <w:rFonts w:ascii="Arial" w:hAnsi="Arial" w:cs="Arial"/>
        </w:rPr>
        <w:t xml:space="preserve">Focus on town centres and identified food deserts </w:t>
      </w:r>
    </w:p>
    <w:p w14:paraId="4BC50F33" w14:textId="77777777" w:rsidR="005E2074" w:rsidRPr="004647BA" w:rsidRDefault="005E2074" w:rsidP="004647BA">
      <w:pPr>
        <w:pStyle w:val="ListParagraph"/>
        <w:autoSpaceDE w:val="0"/>
        <w:autoSpaceDN w:val="0"/>
        <w:adjustRightInd w:val="0"/>
        <w:spacing w:after="0" w:line="276" w:lineRule="auto"/>
        <w:jc w:val="both"/>
        <w:rPr>
          <w:rFonts w:ascii="Arial" w:hAnsi="Arial" w:cs="Arial"/>
        </w:rPr>
      </w:pPr>
    </w:p>
    <w:p w14:paraId="0E83240C" w14:textId="3CBFDEE2" w:rsidR="00EE0888" w:rsidRDefault="00A057E3" w:rsidP="00163F65">
      <w:pPr>
        <w:autoSpaceDE w:val="0"/>
        <w:autoSpaceDN w:val="0"/>
        <w:adjustRightInd w:val="0"/>
        <w:spacing w:after="0" w:line="276" w:lineRule="auto"/>
        <w:jc w:val="both"/>
        <w:rPr>
          <w:rFonts w:ascii="Arial" w:hAnsi="Arial" w:cs="Arial"/>
        </w:rPr>
      </w:pPr>
      <w:r w:rsidRPr="004647BA">
        <w:rPr>
          <w:rFonts w:ascii="Arial" w:hAnsi="Arial" w:cs="Arial"/>
        </w:rPr>
        <w:t xml:space="preserve">Total funding of </w:t>
      </w:r>
      <w:r w:rsidR="00163F65" w:rsidRPr="004647BA">
        <w:rPr>
          <w:rFonts w:ascii="Arial" w:hAnsi="Arial" w:cs="Arial"/>
          <w:b/>
          <w:bCs/>
        </w:rPr>
        <w:t>£</w:t>
      </w:r>
      <w:r w:rsidR="00516B33" w:rsidRPr="004647BA">
        <w:rPr>
          <w:rFonts w:ascii="Arial" w:hAnsi="Arial" w:cs="Arial"/>
          <w:b/>
          <w:bCs/>
        </w:rPr>
        <w:t>600,000</w:t>
      </w:r>
      <w:r w:rsidR="00163F65" w:rsidRPr="004647BA">
        <w:rPr>
          <w:rFonts w:ascii="Arial" w:hAnsi="Arial" w:cs="Arial"/>
          <w:b/>
          <w:bCs/>
        </w:rPr>
        <w:t xml:space="preserve"> </w:t>
      </w:r>
      <w:r w:rsidRPr="004647BA">
        <w:rPr>
          <w:rFonts w:ascii="Arial" w:hAnsi="Arial" w:cs="Arial"/>
        </w:rPr>
        <w:t>will be</w:t>
      </w:r>
      <w:r w:rsidR="00163F65" w:rsidRPr="004647BA">
        <w:rPr>
          <w:rFonts w:ascii="Arial" w:hAnsi="Arial" w:cs="Arial"/>
        </w:rPr>
        <w:t xml:space="preserve"> administered via this</w:t>
      </w:r>
      <w:r w:rsidR="0078120F" w:rsidRPr="004647BA">
        <w:rPr>
          <w:rFonts w:ascii="Arial" w:hAnsi="Arial" w:cs="Arial"/>
        </w:rPr>
        <w:t xml:space="preserve"> open grants call</w:t>
      </w:r>
      <w:r w:rsidRPr="004647BA">
        <w:rPr>
          <w:rFonts w:ascii="Arial" w:hAnsi="Arial" w:cs="Arial"/>
        </w:rPr>
        <w:t xml:space="preserve"> with </w:t>
      </w:r>
      <w:r w:rsidR="00516B33" w:rsidRPr="004647BA">
        <w:rPr>
          <w:rFonts w:ascii="Arial" w:hAnsi="Arial" w:cs="Arial"/>
        </w:rPr>
        <w:t xml:space="preserve">applications generally expected to request between </w:t>
      </w:r>
      <w:r w:rsidR="00516B33" w:rsidRPr="004647BA">
        <w:rPr>
          <w:rFonts w:ascii="Arial" w:hAnsi="Arial" w:cs="Arial"/>
          <w:b/>
          <w:bCs/>
        </w:rPr>
        <w:t>£25,000 - £75,000</w:t>
      </w:r>
      <w:r w:rsidR="00516B33" w:rsidRPr="004647BA">
        <w:rPr>
          <w:rFonts w:ascii="Arial" w:hAnsi="Arial" w:cs="Arial"/>
        </w:rPr>
        <w:t>. Applications outside this range may still be considered</w:t>
      </w:r>
      <w:r w:rsidRPr="004647BA">
        <w:rPr>
          <w:rFonts w:ascii="Arial" w:hAnsi="Arial" w:cs="Arial"/>
          <w:b/>
          <w:bCs/>
        </w:rPr>
        <w:t>.</w:t>
      </w:r>
      <w:r>
        <w:rPr>
          <w:rFonts w:ascii="Arial" w:hAnsi="Arial" w:cs="Arial"/>
          <w:b/>
          <w:bCs/>
        </w:rPr>
        <w:t xml:space="preserve"> </w:t>
      </w:r>
    </w:p>
    <w:p w14:paraId="0C5DC68D" w14:textId="77777777" w:rsidR="009E76FC" w:rsidRDefault="009E76FC" w:rsidP="00163F65">
      <w:pPr>
        <w:autoSpaceDE w:val="0"/>
        <w:autoSpaceDN w:val="0"/>
        <w:adjustRightInd w:val="0"/>
        <w:spacing w:after="0" w:line="276" w:lineRule="auto"/>
        <w:jc w:val="both"/>
        <w:rPr>
          <w:rFonts w:ascii="Arial" w:hAnsi="Arial" w:cs="Arial"/>
        </w:rPr>
      </w:pPr>
    </w:p>
    <w:p w14:paraId="4CBF2EE1" w14:textId="43C13AFC" w:rsidR="009E76FC" w:rsidRPr="00163F65" w:rsidRDefault="009E76FC" w:rsidP="00163F65">
      <w:pPr>
        <w:autoSpaceDE w:val="0"/>
        <w:autoSpaceDN w:val="0"/>
        <w:adjustRightInd w:val="0"/>
        <w:spacing w:after="0" w:line="276" w:lineRule="auto"/>
        <w:jc w:val="both"/>
        <w:rPr>
          <w:rFonts w:ascii="Arial" w:hAnsi="Arial" w:cs="Arial"/>
        </w:rPr>
      </w:pPr>
      <w:r>
        <w:rPr>
          <w:rFonts w:ascii="Arial" w:hAnsi="Arial" w:cs="Arial"/>
        </w:rPr>
        <w:t xml:space="preserve">All funding must be contractually committed by no later than </w:t>
      </w:r>
      <w:r w:rsidR="00BB7EB4">
        <w:rPr>
          <w:rFonts w:ascii="Arial" w:hAnsi="Arial" w:cs="Arial"/>
          <w:b/>
          <w:bCs/>
        </w:rPr>
        <w:t>28</w:t>
      </w:r>
      <w:r w:rsidR="00BB7EB4" w:rsidRPr="00BB7EB4">
        <w:rPr>
          <w:rFonts w:ascii="Arial" w:hAnsi="Arial" w:cs="Arial"/>
          <w:b/>
          <w:bCs/>
          <w:vertAlign w:val="superscript"/>
        </w:rPr>
        <w:t>th</w:t>
      </w:r>
      <w:r w:rsidR="00BB7EB4">
        <w:rPr>
          <w:rFonts w:ascii="Arial" w:hAnsi="Arial" w:cs="Arial"/>
          <w:b/>
          <w:bCs/>
        </w:rPr>
        <w:t xml:space="preserve"> February</w:t>
      </w:r>
      <w:r w:rsidRPr="009E76FC">
        <w:rPr>
          <w:rFonts w:ascii="Arial" w:hAnsi="Arial" w:cs="Arial"/>
          <w:b/>
          <w:bCs/>
        </w:rPr>
        <w:t xml:space="preserve"> 2027</w:t>
      </w:r>
      <w:r>
        <w:rPr>
          <w:rFonts w:ascii="Arial" w:hAnsi="Arial" w:cs="Arial"/>
        </w:rPr>
        <w:t xml:space="preserve">, with all work to </w:t>
      </w:r>
      <w:r w:rsidR="00415DC8">
        <w:rPr>
          <w:rFonts w:ascii="Arial" w:hAnsi="Arial" w:cs="Arial"/>
        </w:rPr>
        <w:t xml:space="preserve">be </w:t>
      </w:r>
      <w:r>
        <w:rPr>
          <w:rFonts w:ascii="Arial" w:hAnsi="Arial" w:cs="Arial"/>
        </w:rPr>
        <w:t>complete</w:t>
      </w:r>
      <w:r w:rsidR="006C6270">
        <w:rPr>
          <w:rFonts w:ascii="Arial" w:hAnsi="Arial" w:cs="Arial"/>
        </w:rPr>
        <w:t>d</w:t>
      </w:r>
      <w:r>
        <w:rPr>
          <w:rFonts w:ascii="Arial" w:hAnsi="Arial" w:cs="Arial"/>
        </w:rPr>
        <w:t xml:space="preserve"> by no later than </w:t>
      </w:r>
      <w:r w:rsidRPr="009E76FC">
        <w:rPr>
          <w:rFonts w:ascii="Arial" w:hAnsi="Arial" w:cs="Arial"/>
          <w:b/>
          <w:bCs/>
        </w:rPr>
        <w:t>31</w:t>
      </w:r>
      <w:r w:rsidRPr="009E76FC">
        <w:rPr>
          <w:rFonts w:ascii="Arial" w:hAnsi="Arial" w:cs="Arial"/>
          <w:b/>
          <w:bCs/>
          <w:vertAlign w:val="superscript"/>
        </w:rPr>
        <w:t>st</w:t>
      </w:r>
      <w:r w:rsidRPr="009E76FC">
        <w:rPr>
          <w:rFonts w:ascii="Arial" w:hAnsi="Arial" w:cs="Arial"/>
          <w:b/>
          <w:bCs/>
        </w:rPr>
        <w:t xml:space="preserve"> March 2028</w:t>
      </w:r>
      <w:r>
        <w:rPr>
          <w:rFonts w:ascii="Arial" w:hAnsi="Arial" w:cs="Arial"/>
        </w:rPr>
        <w:t xml:space="preserve">. </w:t>
      </w:r>
    </w:p>
    <w:bookmarkEnd w:id="1"/>
    <w:p w14:paraId="563C57C7" w14:textId="77777777" w:rsidR="00226F97" w:rsidRPr="00212DAE" w:rsidRDefault="00226F97" w:rsidP="00B800D7">
      <w:pPr>
        <w:autoSpaceDE w:val="0"/>
        <w:autoSpaceDN w:val="0"/>
        <w:adjustRightInd w:val="0"/>
        <w:spacing w:after="0" w:line="276" w:lineRule="auto"/>
        <w:rPr>
          <w:rFonts w:ascii="Arial" w:hAnsi="Arial" w:cs="Arial"/>
        </w:rPr>
      </w:pPr>
    </w:p>
    <w:p w14:paraId="09D5DCCC" w14:textId="77777777" w:rsidR="005C02C2" w:rsidRDefault="005C02C2" w:rsidP="005C02C2">
      <w:pPr>
        <w:autoSpaceDE w:val="0"/>
        <w:autoSpaceDN w:val="0"/>
        <w:adjustRightInd w:val="0"/>
        <w:spacing w:after="0" w:line="276" w:lineRule="auto"/>
        <w:rPr>
          <w:rFonts w:ascii="Arial" w:hAnsi="Arial" w:cs="Arial"/>
          <w:b/>
        </w:rPr>
      </w:pPr>
      <w:r w:rsidRPr="005C02C2">
        <w:rPr>
          <w:rFonts w:ascii="Arial" w:hAnsi="Arial" w:cs="Arial"/>
          <w:b/>
        </w:rPr>
        <w:t>Who can apply?</w:t>
      </w:r>
    </w:p>
    <w:p w14:paraId="0C5E611B" w14:textId="3AC7A3A0" w:rsidR="00A057E3" w:rsidRDefault="005C02C2" w:rsidP="005C02C2">
      <w:pPr>
        <w:autoSpaceDE w:val="0"/>
        <w:autoSpaceDN w:val="0"/>
        <w:adjustRightInd w:val="0"/>
        <w:spacing w:after="0" w:line="276" w:lineRule="auto"/>
        <w:rPr>
          <w:rFonts w:ascii="Arial" w:hAnsi="Arial" w:cs="Arial"/>
          <w:bCs/>
        </w:rPr>
      </w:pPr>
      <w:r w:rsidRPr="005C02C2">
        <w:rPr>
          <w:rFonts w:ascii="Arial" w:hAnsi="Arial" w:cs="Arial"/>
          <w:bCs/>
        </w:rPr>
        <w:t xml:space="preserve">Applications are invited from a wide variety of groups and organisations including charities, Housing Associations, community organisations and private sector organisations. The applicant must be able to demonstrate support for their initiative </w:t>
      </w:r>
      <w:r w:rsidR="00BB7EB4">
        <w:rPr>
          <w:rFonts w:ascii="Arial" w:hAnsi="Arial" w:cs="Arial"/>
          <w:bCs/>
        </w:rPr>
        <w:t>from</w:t>
      </w:r>
      <w:r w:rsidRPr="005C02C2">
        <w:rPr>
          <w:rFonts w:ascii="Arial" w:hAnsi="Arial" w:cs="Arial"/>
          <w:bCs/>
        </w:rPr>
        <w:t xml:space="preserve"> people in the local area</w:t>
      </w:r>
      <w:r w:rsidR="00A057E3">
        <w:rPr>
          <w:rFonts w:ascii="Arial" w:hAnsi="Arial" w:cs="Arial"/>
          <w:bCs/>
        </w:rPr>
        <w:t>, as well as collaboration with a local housing association</w:t>
      </w:r>
      <w:r w:rsidR="005E2074">
        <w:rPr>
          <w:rFonts w:ascii="Arial" w:hAnsi="Arial" w:cs="Arial"/>
          <w:bCs/>
        </w:rPr>
        <w:t xml:space="preserve"> in the case of the environmental projects</w:t>
      </w:r>
      <w:r w:rsidRPr="005C02C2">
        <w:rPr>
          <w:rFonts w:ascii="Arial" w:hAnsi="Arial" w:cs="Arial"/>
          <w:bCs/>
        </w:rPr>
        <w:t>.</w:t>
      </w:r>
    </w:p>
    <w:p w14:paraId="2F2FEED7" w14:textId="77777777" w:rsidR="00A057E3" w:rsidRDefault="00A057E3" w:rsidP="005C02C2">
      <w:pPr>
        <w:autoSpaceDE w:val="0"/>
        <w:autoSpaceDN w:val="0"/>
        <w:adjustRightInd w:val="0"/>
        <w:spacing w:after="0" w:line="276" w:lineRule="auto"/>
        <w:rPr>
          <w:rFonts w:ascii="Arial" w:hAnsi="Arial" w:cs="Arial"/>
          <w:bCs/>
        </w:rPr>
      </w:pPr>
    </w:p>
    <w:p w14:paraId="6C8430FC" w14:textId="77E4A3F3" w:rsidR="005C02C2" w:rsidRPr="005C02C2" w:rsidRDefault="005C02C2" w:rsidP="005C02C2">
      <w:pPr>
        <w:autoSpaceDE w:val="0"/>
        <w:autoSpaceDN w:val="0"/>
        <w:adjustRightInd w:val="0"/>
        <w:spacing w:after="0" w:line="276" w:lineRule="auto"/>
        <w:rPr>
          <w:rFonts w:ascii="Arial" w:hAnsi="Arial" w:cs="Arial"/>
          <w:bCs/>
        </w:rPr>
      </w:pPr>
      <w:r w:rsidRPr="005C02C2">
        <w:rPr>
          <w:rFonts w:ascii="Arial" w:hAnsi="Arial" w:cs="Arial"/>
          <w:bCs/>
        </w:rPr>
        <w:t>Applicant organisations should have a bank account and should be a constituted organisation with a nominated signatory for proceeding with grant awards</w:t>
      </w:r>
      <w:r w:rsidRPr="005C02C2">
        <w:rPr>
          <w:rFonts w:ascii="Arial" w:hAnsi="Arial" w:cs="Arial"/>
          <w:bCs/>
          <w:i/>
          <w:iCs/>
        </w:rPr>
        <w:t xml:space="preserve">. </w:t>
      </w:r>
      <w:r w:rsidRPr="005C02C2">
        <w:rPr>
          <w:rFonts w:ascii="Arial" w:hAnsi="Arial" w:cs="Arial"/>
          <w:bCs/>
        </w:rPr>
        <w:t xml:space="preserve">Preference will be given to organisations with </w:t>
      </w:r>
      <w:r w:rsidR="001D7925">
        <w:rPr>
          <w:rFonts w:ascii="Arial" w:hAnsi="Arial" w:cs="Arial"/>
          <w:bCs/>
        </w:rPr>
        <w:t>audited</w:t>
      </w:r>
      <w:r w:rsidRPr="005C02C2">
        <w:rPr>
          <w:rFonts w:ascii="Arial" w:hAnsi="Arial" w:cs="Arial"/>
          <w:bCs/>
        </w:rPr>
        <w:t xml:space="preserve"> accounts.</w:t>
      </w:r>
    </w:p>
    <w:p w14:paraId="21EC85CD" w14:textId="77777777" w:rsidR="005C02C2" w:rsidRDefault="005C02C2" w:rsidP="00B800D7">
      <w:pPr>
        <w:autoSpaceDE w:val="0"/>
        <w:autoSpaceDN w:val="0"/>
        <w:adjustRightInd w:val="0"/>
        <w:spacing w:after="0" w:line="276" w:lineRule="auto"/>
        <w:rPr>
          <w:rFonts w:ascii="Arial" w:hAnsi="Arial" w:cs="Arial"/>
          <w:b/>
        </w:rPr>
      </w:pPr>
    </w:p>
    <w:p w14:paraId="640059CA" w14:textId="1653A4F8" w:rsidR="00226F97" w:rsidRPr="00212DAE" w:rsidRDefault="00226F97" w:rsidP="00B800D7">
      <w:pPr>
        <w:autoSpaceDE w:val="0"/>
        <w:autoSpaceDN w:val="0"/>
        <w:adjustRightInd w:val="0"/>
        <w:spacing w:after="0" w:line="276" w:lineRule="auto"/>
        <w:rPr>
          <w:rFonts w:ascii="Arial" w:hAnsi="Arial" w:cs="Arial"/>
          <w:b/>
        </w:rPr>
      </w:pPr>
      <w:r w:rsidRPr="00212DAE">
        <w:rPr>
          <w:rFonts w:ascii="Arial" w:hAnsi="Arial" w:cs="Arial"/>
          <w:b/>
        </w:rPr>
        <w:t>What does the grant cover?</w:t>
      </w:r>
    </w:p>
    <w:p w14:paraId="5DB06278" w14:textId="3D79C549" w:rsidR="000568D6" w:rsidRDefault="00226F97" w:rsidP="00B800D7">
      <w:pPr>
        <w:autoSpaceDE w:val="0"/>
        <w:autoSpaceDN w:val="0"/>
        <w:adjustRightInd w:val="0"/>
        <w:spacing w:after="0" w:line="276" w:lineRule="auto"/>
        <w:rPr>
          <w:rFonts w:ascii="Arial" w:hAnsi="Arial" w:cs="Arial"/>
        </w:rPr>
      </w:pPr>
      <w:r w:rsidRPr="00212DAE">
        <w:rPr>
          <w:rFonts w:ascii="Arial" w:hAnsi="Arial" w:cs="Arial"/>
        </w:rPr>
        <w:t xml:space="preserve">Eligible </w:t>
      </w:r>
      <w:r w:rsidR="004E0EA1">
        <w:rPr>
          <w:rFonts w:ascii="Arial" w:hAnsi="Arial" w:cs="Arial"/>
        </w:rPr>
        <w:t xml:space="preserve">capital </w:t>
      </w:r>
      <w:r w:rsidRPr="00212DAE">
        <w:rPr>
          <w:rFonts w:ascii="Arial" w:hAnsi="Arial" w:cs="Arial"/>
        </w:rPr>
        <w:t>costs can be up to 100% depending on circumstance and can cover:</w:t>
      </w:r>
    </w:p>
    <w:p w14:paraId="2479FFE6" w14:textId="2EDEAC64" w:rsidR="00E40A4A" w:rsidRPr="00212DAE" w:rsidRDefault="00E40A4A" w:rsidP="00B800D7">
      <w:pPr>
        <w:autoSpaceDE w:val="0"/>
        <w:autoSpaceDN w:val="0"/>
        <w:adjustRightInd w:val="0"/>
        <w:spacing w:after="0" w:line="276" w:lineRule="auto"/>
        <w:rPr>
          <w:rFonts w:ascii="Arial" w:hAnsi="Arial" w:cs="Arial"/>
        </w:rPr>
      </w:pPr>
      <w:r w:rsidRPr="00E40A4A">
        <w:rPr>
          <w:rFonts w:ascii="Arial" w:hAnsi="Arial" w:cs="Arial"/>
        </w:rPr>
        <w:t xml:space="preserve">• </w:t>
      </w:r>
      <w:r>
        <w:rPr>
          <w:rFonts w:ascii="Arial" w:hAnsi="Arial" w:cs="Arial"/>
        </w:rPr>
        <w:t xml:space="preserve">     </w:t>
      </w:r>
      <w:r w:rsidRPr="00E40A4A">
        <w:rPr>
          <w:rFonts w:ascii="Arial" w:hAnsi="Arial" w:cs="Arial"/>
        </w:rPr>
        <w:t>Costs from works such as contractor’s invoices and materials</w:t>
      </w:r>
      <w:r w:rsidR="00D15193">
        <w:rPr>
          <w:rFonts w:ascii="Arial" w:hAnsi="Arial" w:cs="Arial"/>
        </w:rPr>
        <w:t>;</w:t>
      </w:r>
    </w:p>
    <w:p w14:paraId="0DFA61A6" w14:textId="4A937620" w:rsidR="00226F97" w:rsidRPr="00212DAE" w:rsidRDefault="00226F97" w:rsidP="00B800D7">
      <w:pPr>
        <w:autoSpaceDE w:val="0"/>
        <w:autoSpaceDN w:val="0"/>
        <w:adjustRightInd w:val="0"/>
        <w:spacing w:after="0" w:line="276" w:lineRule="auto"/>
        <w:ind w:left="425" w:hanging="425"/>
        <w:rPr>
          <w:rFonts w:ascii="Arial" w:hAnsi="Arial" w:cs="Arial"/>
        </w:rPr>
      </w:pPr>
      <w:r w:rsidRPr="00212DAE">
        <w:rPr>
          <w:rFonts w:ascii="Arial" w:hAnsi="Arial" w:cs="Arial"/>
        </w:rPr>
        <w:t xml:space="preserve">• </w:t>
      </w:r>
      <w:r w:rsidR="00D57FDA" w:rsidRPr="00212DAE">
        <w:rPr>
          <w:rFonts w:ascii="Arial" w:hAnsi="Arial" w:cs="Arial"/>
        </w:rPr>
        <w:tab/>
      </w:r>
      <w:r w:rsidRPr="00212DAE">
        <w:rPr>
          <w:rFonts w:ascii="Arial" w:hAnsi="Arial" w:cs="Arial"/>
        </w:rPr>
        <w:t xml:space="preserve">Professional fees and </w:t>
      </w:r>
      <w:r w:rsidR="00951558">
        <w:rPr>
          <w:rFonts w:ascii="Arial" w:hAnsi="Arial" w:cs="Arial"/>
        </w:rPr>
        <w:t xml:space="preserve">related </w:t>
      </w:r>
      <w:r w:rsidRPr="00212DAE">
        <w:rPr>
          <w:rFonts w:ascii="Arial" w:hAnsi="Arial" w:cs="Arial"/>
        </w:rPr>
        <w:t>costs</w:t>
      </w:r>
      <w:r w:rsidR="00CE027C" w:rsidRPr="00212DAE">
        <w:rPr>
          <w:rFonts w:ascii="Arial" w:hAnsi="Arial" w:cs="Arial"/>
        </w:rPr>
        <w:t xml:space="preserve"> –</w:t>
      </w:r>
      <w:r w:rsidRPr="00212DAE">
        <w:rPr>
          <w:rFonts w:ascii="Arial" w:hAnsi="Arial" w:cs="Arial"/>
        </w:rPr>
        <w:t xml:space="preserve"> such</w:t>
      </w:r>
      <w:r w:rsidR="00CE027C" w:rsidRPr="00212DAE">
        <w:rPr>
          <w:rFonts w:ascii="Arial" w:hAnsi="Arial" w:cs="Arial"/>
        </w:rPr>
        <w:t xml:space="preserve"> </w:t>
      </w:r>
      <w:r w:rsidRPr="00212DAE">
        <w:rPr>
          <w:rFonts w:ascii="Arial" w:hAnsi="Arial" w:cs="Arial"/>
        </w:rPr>
        <w:t>as appointing an architect to produce drawings and</w:t>
      </w:r>
    </w:p>
    <w:p w14:paraId="2650A494" w14:textId="5C1E76E8" w:rsidR="00951558" w:rsidRDefault="00226F97" w:rsidP="00BC2A0A">
      <w:pPr>
        <w:autoSpaceDE w:val="0"/>
        <w:autoSpaceDN w:val="0"/>
        <w:adjustRightInd w:val="0"/>
        <w:spacing w:after="0" w:line="276" w:lineRule="auto"/>
        <w:ind w:left="425"/>
        <w:rPr>
          <w:rFonts w:ascii="Arial" w:hAnsi="Arial" w:cs="Arial"/>
        </w:rPr>
      </w:pPr>
      <w:r w:rsidRPr="00212DAE">
        <w:rPr>
          <w:rFonts w:ascii="Arial" w:hAnsi="Arial" w:cs="Arial"/>
        </w:rPr>
        <w:t>oversee and certify works and obtaining statutory consents</w:t>
      </w:r>
      <w:r w:rsidR="00D15193">
        <w:rPr>
          <w:rFonts w:ascii="Arial" w:hAnsi="Arial" w:cs="Arial"/>
        </w:rPr>
        <w:t>.</w:t>
      </w:r>
    </w:p>
    <w:p w14:paraId="7875A6E8" w14:textId="77777777" w:rsidR="003C761B" w:rsidRDefault="003C761B" w:rsidP="00B800D7">
      <w:pPr>
        <w:autoSpaceDE w:val="0"/>
        <w:autoSpaceDN w:val="0"/>
        <w:adjustRightInd w:val="0"/>
        <w:spacing w:after="0" w:line="276" w:lineRule="auto"/>
        <w:rPr>
          <w:rFonts w:ascii="Arial" w:hAnsi="Arial" w:cs="Arial"/>
          <w:b/>
        </w:rPr>
      </w:pPr>
    </w:p>
    <w:p w14:paraId="74C8CB7C" w14:textId="4CB936BC" w:rsidR="00226F97" w:rsidRPr="00212DAE" w:rsidRDefault="00226F97" w:rsidP="00B800D7">
      <w:pPr>
        <w:autoSpaceDE w:val="0"/>
        <w:autoSpaceDN w:val="0"/>
        <w:adjustRightInd w:val="0"/>
        <w:spacing w:after="0" w:line="276" w:lineRule="auto"/>
        <w:rPr>
          <w:rFonts w:ascii="Arial" w:hAnsi="Arial" w:cs="Arial"/>
          <w:b/>
        </w:rPr>
      </w:pPr>
      <w:r w:rsidRPr="00212DAE">
        <w:rPr>
          <w:rFonts w:ascii="Arial" w:hAnsi="Arial" w:cs="Arial"/>
          <w:b/>
        </w:rPr>
        <w:t xml:space="preserve">What does the grant </w:t>
      </w:r>
      <w:r w:rsidRPr="00212DAE">
        <w:rPr>
          <w:rFonts w:ascii="Arial" w:hAnsi="Arial" w:cs="Arial"/>
          <w:b/>
          <w:u w:val="single"/>
        </w:rPr>
        <w:t xml:space="preserve">not </w:t>
      </w:r>
      <w:r w:rsidRPr="00212DAE">
        <w:rPr>
          <w:rFonts w:ascii="Arial" w:hAnsi="Arial" w:cs="Arial"/>
          <w:b/>
        </w:rPr>
        <w:t>cover?</w:t>
      </w:r>
    </w:p>
    <w:p w14:paraId="42A8A717" w14:textId="75B6D815" w:rsidR="00ED6BA7" w:rsidRPr="00B800D7" w:rsidRDefault="00ED6BA7" w:rsidP="00B800D7">
      <w:pPr>
        <w:autoSpaceDE w:val="0"/>
        <w:autoSpaceDN w:val="0"/>
        <w:adjustRightInd w:val="0"/>
        <w:spacing w:after="0" w:line="276" w:lineRule="auto"/>
        <w:jc w:val="both"/>
        <w:rPr>
          <w:rFonts w:ascii="Arial" w:hAnsi="Arial" w:cs="Arial"/>
          <w:color w:val="4472C4" w:themeColor="accent5"/>
        </w:rPr>
      </w:pPr>
      <w:r w:rsidRPr="00212DAE">
        <w:rPr>
          <w:rFonts w:ascii="Arial" w:hAnsi="Arial" w:cs="Arial"/>
        </w:rPr>
        <w:t>The grant</w:t>
      </w:r>
      <w:r w:rsidR="00226F97" w:rsidRPr="00212DAE">
        <w:rPr>
          <w:rFonts w:ascii="Arial" w:hAnsi="Arial" w:cs="Arial"/>
        </w:rPr>
        <w:t xml:space="preserve"> will not cover revenue or non-capital works </w:t>
      </w:r>
      <w:r w:rsidRPr="00212DAE">
        <w:rPr>
          <w:rFonts w:ascii="Arial" w:hAnsi="Arial" w:cs="Arial"/>
        </w:rPr>
        <w:t>or</w:t>
      </w:r>
      <w:r w:rsidR="00226F97" w:rsidRPr="00212DAE">
        <w:rPr>
          <w:rFonts w:ascii="Arial" w:hAnsi="Arial" w:cs="Arial"/>
        </w:rPr>
        <w:t xml:space="preserve"> any works that result in a single</w:t>
      </w:r>
      <w:r w:rsidR="00245760" w:rsidRPr="00212DAE">
        <w:rPr>
          <w:rFonts w:ascii="Arial" w:hAnsi="Arial" w:cs="Arial"/>
        </w:rPr>
        <w:t xml:space="preserve"> </w:t>
      </w:r>
      <w:r w:rsidR="00226F97" w:rsidRPr="00212DAE">
        <w:rPr>
          <w:rFonts w:ascii="Arial" w:hAnsi="Arial" w:cs="Arial"/>
        </w:rPr>
        <w:t>operator</w:t>
      </w:r>
      <w:r w:rsidR="00D57FDA" w:rsidRPr="00212DAE">
        <w:rPr>
          <w:rFonts w:ascii="Arial" w:hAnsi="Arial" w:cs="Arial"/>
        </w:rPr>
        <w:t>’s private gain. The g</w:t>
      </w:r>
      <w:r w:rsidR="00226F97" w:rsidRPr="00212DAE">
        <w:rPr>
          <w:rFonts w:ascii="Arial" w:hAnsi="Arial" w:cs="Arial"/>
        </w:rPr>
        <w:t>rant will not cover the costs of the administration by the</w:t>
      </w:r>
      <w:r w:rsidR="00245760" w:rsidRPr="00212DAE">
        <w:rPr>
          <w:rFonts w:ascii="Arial" w:hAnsi="Arial" w:cs="Arial"/>
        </w:rPr>
        <w:t xml:space="preserve"> </w:t>
      </w:r>
      <w:r w:rsidR="00226F97" w:rsidRPr="00212DAE">
        <w:rPr>
          <w:rFonts w:ascii="Arial" w:hAnsi="Arial" w:cs="Arial"/>
        </w:rPr>
        <w:t>organisation applying.</w:t>
      </w:r>
      <w:r w:rsidR="006B1F4D" w:rsidRPr="00212DAE">
        <w:rPr>
          <w:rFonts w:ascii="Arial" w:hAnsi="Arial" w:cs="Arial"/>
        </w:rPr>
        <w:t xml:space="preserve"> </w:t>
      </w:r>
      <w:r w:rsidR="00226F97" w:rsidRPr="00212DAE">
        <w:rPr>
          <w:rFonts w:ascii="Arial" w:hAnsi="Arial" w:cs="Arial"/>
        </w:rPr>
        <w:t xml:space="preserve"> </w:t>
      </w:r>
    </w:p>
    <w:p w14:paraId="608B3CAD" w14:textId="77777777" w:rsidR="00951558" w:rsidRDefault="00951558" w:rsidP="00B800D7">
      <w:pPr>
        <w:autoSpaceDE w:val="0"/>
        <w:autoSpaceDN w:val="0"/>
        <w:adjustRightInd w:val="0"/>
        <w:spacing w:after="0" w:line="276" w:lineRule="auto"/>
        <w:rPr>
          <w:rFonts w:ascii="Arial" w:hAnsi="Arial" w:cs="Arial"/>
          <w:b/>
          <w:bCs/>
        </w:rPr>
      </w:pPr>
    </w:p>
    <w:p w14:paraId="3A0D64C7" w14:textId="5086DAF8" w:rsidR="00FE1637" w:rsidRPr="00212DAE" w:rsidRDefault="00FE1637" w:rsidP="00B800D7">
      <w:pPr>
        <w:autoSpaceDE w:val="0"/>
        <w:autoSpaceDN w:val="0"/>
        <w:adjustRightInd w:val="0"/>
        <w:spacing w:after="0" w:line="276" w:lineRule="auto"/>
        <w:rPr>
          <w:rFonts w:ascii="Arial" w:hAnsi="Arial" w:cs="Arial"/>
          <w:b/>
          <w:bCs/>
        </w:rPr>
      </w:pPr>
      <w:r w:rsidRPr="00212DAE">
        <w:rPr>
          <w:rFonts w:ascii="Arial" w:hAnsi="Arial" w:cs="Arial"/>
          <w:b/>
          <w:bCs/>
        </w:rPr>
        <w:lastRenderedPageBreak/>
        <w:t>Ownership clarification</w:t>
      </w:r>
    </w:p>
    <w:p w14:paraId="760D5CC4" w14:textId="656E9D44" w:rsidR="0080765E" w:rsidRDefault="00BB7EB4" w:rsidP="00B800D7">
      <w:pPr>
        <w:autoSpaceDE w:val="0"/>
        <w:autoSpaceDN w:val="0"/>
        <w:adjustRightInd w:val="0"/>
        <w:spacing w:after="0" w:line="276" w:lineRule="auto"/>
        <w:rPr>
          <w:rFonts w:ascii="Arial" w:hAnsi="Arial" w:cs="Arial"/>
        </w:rPr>
      </w:pPr>
      <w:bookmarkStart w:id="2" w:name="_Hlk91071621"/>
      <w:r>
        <w:rPr>
          <w:rFonts w:ascii="Arial" w:hAnsi="Arial" w:cs="Arial"/>
        </w:rPr>
        <w:t>P</w:t>
      </w:r>
      <w:r w:rsidR="00EE4088" w:rsidRPr="00EE4088">
        <w:rPr>
          <w:rFonts w:ascii="Arial" w:hAnsi="Arial" w:cs="Arial"/>
        </w:rPr>
        <w:t>rojects will have existing permission to occupy the land through ownership, lease, or otherwise. Documentation to evidence this will be requested.</w:t>
      </w:r>
    </w:p>
    <w:p w14:paraId="0E7F32AF" w14:textId="77777777" w:rsidR="001D7925" w:rsidRPr="00516B33" w:rsidRDefault="001D7925" w:rsidP="00B800D7">
      <w:pPr>
        <w:autoSpaceDE w:val="0"/>
        <w:autoSpaceDN w:val="0"/>
        <w:adjustRightInd w:val="0"/>
        <w:spacing w:after="0" w:line="276" w:lineRule="auto"/>
        <w:rPr>
          <w:rFonts w:ascii="Arial" w:hAnsi="Arial" w:cs="Arial"/>
        </w:rPr>
      </w:pPr>
    </w:p>
    <w:p w14:paraId="499E8E87" w14:textId="0A944AFC" w:rsidR="00226F97" w:rsidRDefault="006117AC" w:rsidP="00B800D7">
      <w:pPr>
        <w:autoSpaceDE w:val="0"/>
        <w:autoSpaceDN w:val="0"/>
        <w:adjustRightInd w:val="0"/>
        <w:spacing w:after="0" w:line="276" w:lineRule="auto"/>
        <w:rPr>
          <w:rFonts w:ascii="Arial" w:hAnsi="Arial" w:cs="Arial"/>
          <w:b/>
          <w:bCs/>
        </w:rPr>
      </w:pPr>
      <w:r w:rsidRPr="00212DAE">
        <w:rPr>
          <w:rFonts w:ascii="Arial" w:hAnsi="Arial" w:cs="Arial"/>
          <w:b/>
          <w:bCs/>
        </w:rPr>
        <w:t>Projects will be evaluated against</w:t>
      </w:r>
      <w:r w:rsidR="00F41D54">
        <w:rPr>
          <w:rFonts w:ascii="Arial" w:hAnsi="Arial" w:cs="Arial"/>
          <w:b/>
          <w:bCs/>
        </w:rPr>
        <w:t xml:space="preserve"> some of</w:t>
      </w:r>
      <w:r w:rsidRPr="00212DAE">
        <w:rPr>
          <w:rFonts w:ascii="Arial" w:hAnsi="Arial" w:cs="Arial"/>
          <w:b/>
          <w:bCs/>
        </w:rPr>
        <w:t xml:space="preserve"> the following criteria:</w:t>
      </w:r>
    </w:p>
    <w:p w14:paraId="0425C3E5" w14:textId="4EE35531" w:rsidR="007557C1" w:rsidRPr="006D552D" w:rsidRDefault="007557C1" w:rsidP="007557C1">
      <w:pPr>
        <w:pStyle w:val="ListParagraph"/>
        <w:numPr>
          <w:ilvl w:val="0"/>
          <w:numId w:val="5"/>
        </w:numPr>
        <w:autoSpaceDE w:val="0"/>
        <w:autoSpaceDN w:val="0"/>
        <w:adjustRightInd w:val="0"/>
        <w:spacing w:after="0" w:line="276" w:lineRule="auto"/>
        <w:rPr>
          <w:rFonts w:ascii="Arial" w:hAnsi="Arial" w:cs="Arial"/>
          <w:b/>
          <w:bCs/>
        </w:rPr>
      </w:pPr>
      <w:r w:rsidRPr="006D552D">
        <w:rPr>
          <w:rFonts w:ascii="Arial" w:hAnsi="Arial" w:cs="Arial"/>
        </w:rPr>
        <w:t>Outputs and outcomes (including specific regeneration outcomes such as physical, social, and economic)</w:t>
      </w:r>
    </w:p>
    <w:p w14:paraId="2424F68D" w14:textId="5E6D34A2" w:rsidR="007557C1" w:rsidRPr="006D552D" w:rsidRDefault="00BB7EB4" w:rsidP="007557C1">
      <w:pPr>
        <w:pStyle w:val="ListParagraph"/>
        <w:numPr>
          <w:ilvl w:val="0"/>
          <w:numId w:val="5"/>
        </w:numPr>
        <w:autoSpaceDE w:val="0"/>
        <w:autoSpaceDN w:val="0"/>
        <w:adjustRightInd w:val="0"/>
        <w:spacing w:after="0" w:line="276" w:lineRule="auto"/>
        <w:rPr>
          <w:rFonts w:ascii="Arial" w:hAnsi="Arial" w:cs="Arial"/>
          <w:b/>
          <w:bCs/>
        </w:rPr>
      </w:pPr>
      <w:r>
        <w:rPr>
          <w:rFonts w:ascii="Arial" w:hAnsi="Arial" w:cs="Arial"/>
        </w:rPr>
        <w:t>Demonstrable c</w:t>
      </w:r>
      <w:r w:rsidR="007557C1" w:rsidRPr="006D552D">
        <w:rPr>
          <w:rFonts w:ascii="Arial" w:hAnsi="Arial" w:cs="Arial"/>
        </w:rPr>
        <w:t>ommunity involvement and engagement</w:t>
      </w:r>
    </w:p>
    <w:p w14:paraId="2DEE77CA" w14:textId="77777777" w:rsidR="007557C1" w:rsidRPr="006D552D" w:rsidRDefault="007557C1" w:rsidP="007557C1">
      <w:pPr>
        <w:pStyle w:val="ListParagraph"/>
        <w:numPr>
          <w:ilvl w:val="0"/>
          <w:numId w:val="5"/>
        </w:numPr>
        <w:autoSpaceDE w:val="0"/>
        <w:autoSpaceDN w:val="0"/>
        <w:adjustRightInd w:val="0"/>
        <w:spacing w:after="0" w:line="276" w:lineRule="auto"/>
        <w:rPr>
          <w:rFonts w:ascii="Arial" w:hAnsi="Arial" w:cs="Arial"/>
        </w:rPr>
      </w:pPr>
      <w:r w:rsidRPr="006D552D">
        <w:rPr>
          <w:rFonts w:ascii="Arial" w:hAnsi="Arial" w:cs="Arial"/>
        </w:rPr>
        <w:t xml:space="preserve">Is the project in an area of </w:t>
      </w:r>
      <w:hyperlink r:id="rId11" w:history="1">
        <w:r w:rsidRPr="006D552D">
          <w:rPr>
            <w:rStyle w:val="Hyperlink"/>
            <w:rFonts w:ascii="Arial" w:hAnsi="Arial" w:cs="Arial"/>
          </w:rPr>
          <w:t>multiple d</w:t>
        </w:r>
        <w:r w:rsidRPr="006D552D">
          <w:rPr>
            <w:rStyle w:val="Hyperlink"/>
            <w:rFonts w:ascii="Arial" w:hAnsi="Arial" w:cs="Arial"/>
          </w:rPr>
          <w:t>e</w:t>
        </w:r>
        <w:r w:rsidRPr="006D552D">
          <w:rPr>
            <w:rStyle w:val="Hyperlink"/>
            <w:rFonts w:ascii="Arial" w:hAnsi="Arial" w:cs="Arial"/>
          </w:rPr>
          <w:t>privation</w:t>
        </w:r>
      </w:hyperlink>
      <w:r w:rsidRPr="006D552D">
        <w:rPr>
          <w:rFonts w:ascii="Arial" w:hAnsi="Arial" w:cs="Arial"/>
        </w:rPr>
        <w:t xml:space="preserve">? </w:t>
      </w:r>
    </w:p>
    <w:p w14:paraId="23E958EB" w14:textId="59D3E0F1" w:rsidR="007557C1" w:rsidRPr="006D552D" w:rsidRDefault="007557C1" w:rsidP="007557C1">
      <w:pPr>
        <w:pStyle w:val="ListParagraph"/>
        <w:numPr>
          <w:ilvl w:val="0"/>
          <w:numId w:val="5"/>
        </w:numPr>
        <w:autoSpaceDE w:val="0"/>
        <w:autoSpaceDN w:val="0"/>
        <w:adjustRightInd w:val="0"/>
        <w:spacing w:after="0" w:line="276" w:lineRule="auto"/>
        <w:rPr>
          <w:rFonts w:ascii="Arial" w:hAnsi="Arial" w:cs="Arial"/>
          <w:b/>
          <w:bCs/>
        </w:rPr>
      </w:pPr>
      <w:r w:rsidRPr="006D552D">
        <w:rPr>
          <w:rFonts w:ascii="Arial" w:hAnsi="Arial" w:cs="Arial"/>
        </w:rPr>
        <w:t>Sustainability and contribution to carbon net zero</w:t>
      </w:r>
    </w:p>
    <w:p w14:paraId="570AA950" w14:textId="1DE33028" w:rsidR="007557C1" w:rsidRPr="00BB7EB4" w:rsidRDefault="007557C1" w:rsidP="007557C1">
      <w:pPr>
        <w:pStyle w:val="ListParagraph"/>
        <w:numPr>
          <w:ilvl w:val="0"/>
          <w:numId w:val="5"/>
        </w:numPr>
        <w:autoSpaceDE w:val="0"/>
        <w:autoSpaceDN w:val="0"/>
        <w:adjustRightInd w:val="0"/>
        <w:spacing w:after="0" w:line="276" w:lineRule="auto"/>
        <w:rPr>
          <w:rFonts w:ascii="Arial" w:hAnsi="Arial" w:cs="Arial"/>
          <w:b/>
          <w:bCs/>
        </w:rPr>
      </w:pPr>
      <w:r w:rsidRPr="00BB7EB4">
        <w:rPr>
          <w:rFonts w:ascii="Arial" w:hAnsi="Arial" w:cs="Arial"/>
        </w:rPr>
        <w:t>Contribution to equalities</w:t>
      </w:r>
    </w:p>
    <w:p w14:paraId="0625E2E0" w14:textId="63F11330" w:rsidR="007557C1" w:rsidRPr="006D552D" w:rsidRDefault="007557C1" w:rsidP="007557C1">
      <w:pPr>
        <w:pStyle w:val="ListParagraph"/>
        <w:numPr>
          <w:ilvl w:val="0"/>
          <w:numId w:val="5"/>
        </w:numPr>
        <w:autoSpaceDE w:val="0"/>
        <w:autoSpaceDN w:val="0"/>
        <w:adjustRightInd w:val="0"/>
        <w:spacing w:after="0" w:line="276" w:lineRule="auto"/>
        <w:rPr>
          <w:rFonts w:ascii="Arial" w:hAnsi="Arial" w:cs="Arial"/>
          <w:b/>
          <w:bCs/>
        </w:rPr>
      </w:pPr>
      <w:r w:rsidRPr="006D552D">
        <w:rPr>
          <w:rFonts w:ascii="Arial" w:hAnsi="Arial" w:cs="Arial"/>
        </w:rPr>
        <w:t>Viability, deliverability, and management capacity</w:t>
      </w:r>
    </w:p>
    <w:p w14:paraId="0B9DFBFA" w14:textId="61C1F27F" w:rsidR="007557C1" w:rsidRPr="006D552D" w:rsidRDefault="007557C1" w:rsidP="007557C1">
      <w:pPr>
        <w:pStyle w:val="ListParagraph"/>
        <w:numPr>
          <w:ilvl w:val="0"/>
          <w:numId w:val="5"/>
        </w:numPr>
        <w:autoSpaceDE w:val="0"/>
        <w:autoSpaceDN w:val="0"/>
        <w:adjustRightInd w:val="0"/>
        <w:spacing w:after="0" w:line="276" w:lineRule="auto"/>
        <w:rPr>
          <w:rFonts w:ascii="Arial" w:hAnsi="Arial" w:cs="Arial"/>
          <w:b/>
          <w:bCs/>
        </w:rPr>
      </w:pPr>
      <w:r w:rsidRPr="006D552D">
        <w:rPr>
          <w:rFonts w:ascii="Arial" w:hAnsi="Arial" w:cs="Arial"/>
        </w:rPr>
        <w:t>Ability to deliver project within the required timescales</w:t>
      </w:r>
    </w:p>
    <w:p w14:paraId="1C4ADEB4" w14:textId="0842057F" w:rsidR="007557C1" w:rsidRPr="006D552D" w:rsidRDefault="007557C1" w:rsidP="007557C1">
      <w:pPr>
        <w:pStyle w:val="ListParagraph"/>
        <w:numPr>
          <w:ilvl w:val="0"/>
          <w:numId w:val="5"/>
        </w:numPr>
        <w:autoSpaceDE w:val="0"/>
        <w:autoSpaceDN w:val="0"/>
        <w:adjustRightInd w:val="0"/>
        <w:spacing w:after="0" w:line="276" w:lineRule="auto"/>
        <w:rPr>
          <w:rFonts w:ascii="Arial" w:hAnsi="Arial" w:cs="Arial"/>
          <w:b/>
          <w:bCs/>
        </w:rPr>
      </w:pPr>
      <w:r w:rsidRPr="006D552D">
        <w:rPr>
          <w:rFonts w:ascii="Arial" w:hAnsi="Arial" w:cs="Arial"/>
        </w:rPr>
        <w:t>Risk management</w:t>
      </w:r>
    </w:p>
    <w:p w14:paraId="1EC0A28C" w14:textId="1CB39452" w:rsidR="007557C1" w:rsidRPr="00BC2A0A" w:rsidRDefault="007557C1" w:rsidP="007557C1">
      <w:pPr>
        <w:pStyle w:val="ListParagraph"/>
        <w:numPr>
          <w:ilvl w:val="0"/>
          <w:numId w:val="5"/>
        </w:numPr>
        <w:autoSpaceDE w:val="0"/>
        <w:autoSpaceDN w:val="0"/>
        <w:adjustRightInd w:val="0"/>
        <w:spacing w:after="0" w:line="276" w:lineRule="auto"/>
        <w:rPr>
          <w:rFonts w:ascii="Arial" w:hAnsi="Arial" w:cs="Arial"/>
          <w:b/>
          <w:bCs/>
        </w:rPr>
      </w:pPr>
      <w:r w:rsidRPr="006D552D">
        <w:rPr>
          <w:rFonts w:ascii="Arial" w:hAnsi="Arial" w:cs="Arial"/>
        </w:rPr>
        <w:t xml:space="preserve">Value for money </w:t>
      </w:r>
    </w:p>
    <w:p w14:paraId="68A3B9E1" w14:textId="77777777" w:rsidR="00BC2A0A" w:rsidRDefault="00BC2A0A" w:rsidP="00BC2A0A">
      <w:pPr>
        <w:autoSpaceDE w:val="0"/>
        <w:autoSpaceDN w:val="0"/>
        <w:adjustRightInd w:val="0"/>
        <w:spacing w:after="0" w:line="276" w:lineRule="auto"/>
        <w:rPr>
          <w:rFonts w:ascii="Arial" w:hAnsi="Arial" w:cs="Arial"/>
          <w:b/>
          <w:bCs/>
        </w:rPr>
      </w:pPr>
    </w:p>
    <w:p w14:paraId="12E693CC" w14:textId="77777777" w:rsidR="00BC2A0A" w:rsidRPr="00BC2A0A" w:rsidRDefault="00BC2A0A" w:rsidP="00BC2A0A">
      <w:pPr>
        <w:autoSpaceDE w:val="0"/>
        <w:autoSpaceDN w:val="0"/>
        <w:adjustRightInd w:val="0"/>
        <w:spacing w:after="0" w:line="276" w:lineRule="auto"/>
        <w:rPr>
          <w:rFonts w:ascii="Arial" w:hAnsi="Arial" w:cs="Arial"/>
          <w:b/>
          <w:bCs/>
        </w:rPr>
      </w:pPr>
      <w:r w:rsidRPr="00BC2A0A">
        <w:rPr>
          <w:rFonts w:ascii="Arial" w:hAnsi="Arial" w:cs="Arial"/>
          <w:b/>
          <w:bCs/>
        </w:rPr>
        <w:t xml:space="preserve">Subsidy Control </w:t>
      </w:r>
    </w:p>
    <w:p w14:paraId="27F9C204" w14:textId="77777777" w:rsidR="00BC2A0A" w:rsidRPr="00BC2A0A" w:rsidRDefault="00BC2A0A" w:rsidP="00BC2A0A">
      <w:pPr>
        <w:autoSpaceDE w:val="0"/>
        <w:autoSpaceDN w:val="0"/>
        <w:adjustRightInd w:val="0"/>
        <w:spacing w:after="0" w:line="276" w:lineRule="auto"/>
        <w:rPr>
          <w:rFonts w:ascii="Arial" w:hAnsi="Arial" w:cs="Arial"/>
        </w:rPr>
      </w:pPr>
      <w:r w:rsidRPr="00BC2A0A">
        <w:rPr>
          <w:rFonts w:ascii="Arial" w:hAnsi="Arial" w:cs="Arial"/>
        </w:rPr>
        <w:t xml:space="preserve">Glasgow City Council must meet its obligations under the Subsidy Control Act 2022. Successful applicants agree to supply any/all information requested by Council to comply with the Act. Further information about the Subsidy Control Act 2022 is available </w:t>
      </w:r>
      <w:hyperlink r:id="rId12" w:history="1">
        <w:r w:rsidRPr="00BC2A0A">
          <w:rPr>
            <w:rStyle w:val="Hyperlink"/>
            <w:rFonts w:ascii="Arial" w:hAnsi="Arial" w:cs="Arial"/>
          </w:rPr>
          <w:t>her</w:t>
        </w:r>
        <w:r w:rsidRPr="00BC2A0A">
          <w:rPr>
            <w:rStyle w:val="Hyperlink"/>
            <w:rFonts w:ascii="Arial" w:hAnsi="Arial" w:cs="Arial"/>
          </w:rPr>
          <w:t>e</w:t>
        </w:r>
      </w:hyperlink>
      <w:r w:rsidRPr="00BC2A0A">
        <w:rPr>
          <w:rFonts w:ascii="Arial" w:hAnsi="Arial" w:cs="Arial"/>
        </w:rPr>
        <w:t xml:space="preserve">. </w:t>
      </w:r>
    </w:p>
    <w:p w14:paraId="3394D265" w14:textId="77777777" w:rsidR="00BC2A0A" w:rsidRPr="00BC2A0A" w:rsidRDefault="00BC2A0A" w:rsidP="00BC2A0A">
      <w:pPr>
        <w:autoSpaceDE w:val="0"/>
        <w:autoSpaceDN w:val="0"/>
        <w:adjustRightInd w:val="0"/>
        <w:spacing w:after="0" w:line="276" w:lineRule="auto"/>
        <w:rPr>
          <w:rFonts w:ascii="Arial" w:hAnsi="Arial" w:cs="Arial"/>
          <w:b/>
          <w:bCs/>
        </w:rPr>
      </w:pPr>
    </w:p>
    <w:p w14:paraId="6F583658" w14:textId="77777777" w:rsidR="00BC2A0A" w:rsidRPr="00BC2A0A" w:rsidRDefault="00BC2A0A" w:rsidP="00BC2A0A">
      <w:pPr>
        <w:autoSpaceDE w:val="0"/>
        <w:autoSpaceDN w:val="0"/>
        <w:adjustRightInd w:val="0"/>
        <w:spacing w:after="0" w:line="276" w:lineRule="auto"/>
        <w:rPr>
          <w:rFonts w:ascii="Arial" w:hAnsi="Arial" w:cs="Arial"/>
          <w:b/>
          <w:bCs/>
        </w:rPr>
      </w:pPr>
      <w:r w:rsidRPr="00BC2A0A">
        <w:rPr>
          <w:rFonts w:ascii="Arial" w:hAnsi="Arial" w:cs="Arial"/>
          <w:b/>
          <w:bCs/>
        </w:rPr>
        <w:t>Legal agreement</w:t>
      </w:r>
    </w:p>
    <w:p w14:paraId="2A44FD6C" w14:textId="39397D6B" w:rsidR="00BC2A0A" w:rsidRPr="00BC2A0A" w:rsidRDefault="00BC2A0A" w:rsidP="00BC2A0A">
      <w:pPr>
        <w:autoSpaceDE w:val="0"/>
        <w:autoSpaceDN w:val="0"/>
        <w:adjustRightInd w:val="0"/>
        <w:spacing w:after="0" w:line="276" w:lineRule="auto"/>
        <w:rPr>
          <w:rFonts w:ascii="Arial" w:hAnsi="Arial" w:cs="Arial"/>
        </w:rPr>
      </w:pPr>
      <w:r w:rsidRPr="00BC2A0A">
        <w:rPr>
          <w:rFonts w:ascii="Arial" w:hAnsi="Arial" w:cs="Arial"/>
        </w:rPr>
        <w:t xml:space="preserve">Successful applicants must enter into a funding agreement with Glasgow City Council before any funds are disbursed. Recipients may wish to seek independent legal advice before entering into a funding agreement. </w:t>
      </w:r>
    </w:p>
    <w:bookmarkEnd w:id="2"/>
    <w:p w14:paraId="07EF4CCC" w14:textId="77777777" w:rsidR="00B800D7" w:rsidRPr="00B800D7" w:rsidRDefault="00B800D7" w:rsidP="00B800D7">
      <w:pPr>
        <w:autoSpaceDE w:val="0"/>
        <w:autoSpaceDN w:val="0"/>
        <w:adjustRightInd w:val="0"/>
        <w:spacing w:after="0" w:line="276" w:lineRule="auto"/>
        <w:rPr>
          <w:rFonts w:ascii="Arial" w:hAnsi="Arial" w:cs="Arial"/>
          <w:sz w:val="24"/>
          <w:szCs w:val="24"/>
        </w:rPr>
      </w:pPr>
    </w:p>
    <w:p w14:paraId="3578529B" w14:textId="77777777" w:rsidR="00226F97" w:rsidRPr="00B800D7" w:rsidRDefault="00226F97" w:rsidP="00B800D7">
      <w:pPr>
        <w:autoSpaceDE w:val="0"/>
        <w:autoSpaceDN w:val="0"/>
        <w:adjustRightInd w:val="0"/>
        <w:spacing w:after="0" w:line="276" w:lineRule="auto"/>
        <w:rPr>
          <w:rFonts w:ascii="Arial" w:hAnsi="Arial" w:cs="Arial"/>
          <w:b/>
          <w:sz w:val="24"/>
          <w:szCs w:val="24"/>
        </w:rPr>
      </w:pPr>
      <w:r w:rsidRPr="00B800D7">
        <w:rPr>
          <w:rFonts w:ascii="Arial" w:hAnsi="Arial" w:cs="Arial"/>
          <w:b/>
          <w:sz w:val="24"/>
          <w:szCs w:val="24"/>
        </w:rPr>
        <w:t>How can I apply?</w:t>
      </w:r>
    </w:p>
    <w:p w14:paraId="6405D168" w14:textId="2C488334" w:rsidR="00226F97" w:rsidRPr="00212DAE" w:rsidRDefault="00226F97" w:rsidP="00B800D7">
      <w:pPr>
        <w:autoSpaceDE w:val="0"/>
        <w:autoSpaceDN w:val="0"/>
        <w:adjustRightInd w:val="0"/>
        <w:spacing w:after="0" w:line="276" w:lineRule="auto"/>
        <w:jc w:val="both"/>
        <w:rPr>
          <w:rFonts w:ascii="Arial" w:hAnsi="Arial" w:cs="Arial"/>
        </w:rPr>
      </w:pPr>
      <w:r w:rsidRPr="004E0EA1">
        <w:rPr>
          <w:rFonts w:ascii="Arial" w:hAnsi="Arial" w:cs="Arial"/>
        </w:rPr>
        <w:t xml:space="preserve">If you are interested in applying for a grant, please fill out the </w:t>
      </w:r>
      <w:r w:rsidRPr="004E0EA1">
        <w:rPr>
          <w:rFonts w:ascii="Arial" w:hAnsi="Arial" w:cs="Arial"/>
          <w:b/>
          <w:bCs/>
        </w:rPr>
        <w:t>application form</w:t>
      </w:r>
      <w:r w:rsidR="00614334" w:rsidRPr="004E0EA1">
        <w:rPr>
          <w:rFonts w:ascii="Arial" w:hAnsi="Arial" w:cs="Arial"/>
          <w:b/>
          <w:bCs/>
        </w:rPr>
        <w:t xml:space="preserve"> on the following pages</w:t>
      </w:r>
      <w:r w:rsidRPr="004E0EA1">
        <w:rPr>
          <w:rFonts w:ascii="Arial" w:hAnsi="Arial" w:cs="Arial"/>
        </w:rPr>
        <w:t xml:space="preserve"> and email to</w:t>
      </w:r>
      <w:r w:rsidR="00614334" w:rsidRPr="004E0EA1">
        <w:rPr>
          <w:rFonts w:ascii="Arial" w:hAnsi="Arial" w:cs="Arial"/>
        </w:rPr>
        <w:t xml:space="preserve"> </w:t>
      </w:r>
      <w:r w:rsidRPr="004E0EA1">
        <w:rPr>
          <w:rFonts w:ascii="Arial" w:hAnsi="Arial" w:cs="Arial"/>
        </w:rPr>
        <w:t>the address below</w:t>
      </w:r>
      <w:r w:rsidR="006B1F4D" w:rsidRPr="004E0EA1">
        <w:rPr>
          <w:rFonts w:ascii="Arial" w:hAnsi="Arial" w:cs="Arial"/>
        </w:rPr>
        <w:t xml:space="preserve"> by</w:t>
      </w:r>
      <w:r w:rsidR="00EE57CD" w:rsidRPr="004E0EA1">
        <w:rPr>
          <w:rFonts w:ascii="Arial" w:hAnsi="Arial" w:cs="Arial"/>
        </w:rPr>
        <w:t xml:space="preserve"> </w:t>
      </w:r>
      <w:r w:rsidR="008A1DBF" w:rsidRPr="004E0EA1">
        <w:rPr>
          <w:rFonts w:ascii="Arial" w:hAnsi="Arial" w:cs="Arial"/>
          <w:b/>
          <w:bCs/>
          <w:u w:val="single"/>
        </w:rPr>
        <w:t xml:space="preserve">12noon on </w:t>
      </w:r>
      <w:r w:rsidR="003C761B">
        <w:rPr>
          <w:rFonts w:ascii="Arial" w:hAnsi="Arial" w:cs="Arial"/>
          <w:b/>
          <w:bCs/>
          <w:u w:val="single"/>
        </w:rPr>
        <w:t>Friday 5</w:t>
      </w:r>
      <w:r w:rsidR="003C761B" w:rsidRPr="003C761B">
        <w:rPr>
          <w:rFonts w:ascii="Arial" w:hAnsi="Arial" w:cs="Arial"/>
          <w:b/>
          <w:bCs/>
          <w:u w:val="single"/>
          <w:vertAlign w:val="superscript"/>
        </w:rPr>
        <w:t>th</w:t>
      </w:r>
      <w:r w:rsidR="003C761B">
        <w:rPr>
          <w:rFonts w:ascii="Arial" w:hAnsi="Arial" w:cs="Arial"/>
          <w:b/>
          <w:bCs/>
          <w:u w:val="single"/>
        </w:rPr>
        <w:t xml:space="preserve"> June 2026</w:t>
      </w:r>
      <w:r w:rsidRPr="004E0EA1">
        <w:rPr>
          <w:rFonts w:ascii="Arial" w:hAnsi="Arial" w:cs="Arial"/>
        </w:rPr>
        <w:t>. If you would like more information, please contact us on the same email</w:t>
      </w:r>
      <w:r w:rsidR="00614334" w:rsidRPr="004E0EA1">
        <w:rPr>
          <w:rFonts w:ascii="Arial" w:hAnsi="Arial" w:cs="Arial"/>
        </w:rPr>
        <w:t xml:space="preserve"> </w:t>
      </w:r>
      <w:r w:rsidRPr="004E0EA1">
        <w:rPr>
          <w:rFonts w:ascii="Arial" w:hAnsi="Arial" w:cs="Arial"/>
        </w:rPr>
        <w:t>address.</w:t>
      </w:r>
    </w:p>
    <w:p w14:paraId="4E3F7F76" w14:textId="77777777" w:rsidR="007A4B12" w:rsidRPr="00212DAE" w:rsidRDefault="007A4B12" w:rsidP="00B800D7">
      <w:pPr>
        <w:autoSpaceDE w:val="0"/>
        <w:autoSpaceDN w:val="0"/>
        <w:adjustRightInd w:val="0"/>
        <w:spacing w:after="0" w:line="276" w:lineRule="auto"/>
        <w:rPr>
          <w:rFonts w:ascii="Arial" w:hAnsi="Arial" w:cs="Arial"/>
          <w:b/>
          <w:bCs/>
        </w:rPr>
      </w:pPr>
    </w:p>
    <w:p w14:paraId="7509B54B" w14:textId="7EE45F55" w:rsidR="00226F97" w:rsidRPr="00212DAE" w:rsidRDefault="00226F97" w:rsidP="00B800D7">
      <w:pPr>
        <w:autoSpaceDE w:val="0"/>
        <w:autoSpaceDN w:val="0"/>
        <w:adjustRightInd w:val="0"/>
        <w:spacing w:after="0" w:line="276" w:lineRule="auto"/>
        <w:rPr>
          <w:rFonts w:ascii="Arial" w:hAnsi="Arial" w:cs="Arial"/>
          <w:b/>
          <w:bCs/>
        </w:rPr>
      </w:pPr>
      <w:r w:rsidRPr="00212DAE">
        <w:rPr>
          <w:rFonts w:ascii="Arial" w:hAnsi="Arial" w:cs="Arial"/>
        </w:rPr>
        <w:t xml:space="preserve">Email: </w:t>
      </w:r>
      <w:bookmarkStart w:id="3" w:name="_Hlk91071637"/>
      <w:r w:rsidR="003E74D9">
        <w:rPr>
          <w:rFonts w:ascii="Arial" w:hAnsi="Arial" w:cs="Arial"/>
          <w:b/>
          <w:bCs/>
          <w:sz w:val="24"/>
          <w:szCs w:val="24"/>
        </w:rPr>
        <w:fldChar w:fldCharType="begin"/>
      </w:r>
      <w:r w:rsidR="003E74D9">
        <w:rPr>
          <w:rFonts w:ascii="Arial" w:hAnsi="Arial" w:cs="Arial"/>
          <w:b/>
          <w:bCs/>
          <w:sz w:val="24"/>
          <w:szCs w:val="24"/>
        </w:rPr>
        <w:instrText>HYPERLINK "mailto:</w:instrText>
      </w:r>
      <w:r w:rsidR="003E74D9" w:rsidRPr="003E74D9">
        <w:rPr>
          <w:rFonts w:ascii="Arial" w:hAnsi="Arial" w:cs="Arial"/>
          <w:b/>
          <w:bCs/>
          <w:sz w:val="24"/>
          <w:szCs w:val="24"/>
        </w:rPr>
        <w:instrText>pbip@glasgo</w:instrText>
      </w:r>
      <w:r w:rsidR="003E74D9">
        <w:rPr>
          <w:rFonts w:ascii="Arial" w:hAnsi="Arial" w:cs="Arial"/>
          <w:b/>
          <w:bCs/>
          <w:sz w:val="24"/>
          <w:szCs w:val="24"/>
        </w:rPr>
        <w:instrText>w.gov.uk"</w:instrText>
      </w:r>
      <w:r w:rsidR="003E74D9">
        <w:rPr>
          <w:rFonts w:ascii="Arial" w:hAnsi="Arial" w:cs="Arial"/>
          <w:b/>
          <w:bCs/>
          <w:sz w:val="24"/>
          <w:szCs w:val="24"/>
        </w:rPr>
      </w:r>
      <w:r w:rsidR="003E74D9">
        <w:rPr>
          <w:rFonts w:ascii="Arial" w:hAnsi="Arial" w:cs="Arial"/>
          <w:b/>
          <w:bCs/>
          <w:sz w:val="24"/>
          <w:szCs w:val="24"/>
        </w:rPr>
        <w:fldChar w:fldCharType="separate"/>
      </w:r>
      <w:r w:rsidR="003E74D9" w:rsidRPr="006D7F1F">
        <w:rPr>
          <w:rStyle w:val="Hyperlink"/>
          <w:rFonts w:ascii="Arial" w:hAnsi="Arial" w:cs="Arial"/>
          <w:b/>
          <w:bCs/>
          <w:sz w:val="24"/>
          <w:szCs w:val="24"/>
        </w:rPr>
        <w:t>pbip@glasgow.gov.uk</w:t>
      </w:r>
      <w:r w:rsidR="003E74D9">
        <w:rPr>
          <w:rFonts w:ascii="Arial" w:hAnsi="Arial" w:cs="Arial"/>
          <w:b/>
          <w:bCs/>
          <w:sz w:val="24"/>
          <w:szCs w:val="24"/>
        </w:rPr>
        <w:fldChar w:fldCharType="end"/>
      </w:r>
      <w:r w:rsidR="003E74D9">
        <w:rPr>
          <w:rFonts w:ascii="Arial" w:hAnsi="Arial" w:cs="Arial"/>
          <w:b/>
          <w:bCs/>
          <w:sz w:val="24"/>
          <w:szCs w:val="24"/>
        </w:rPr>
        <w:t xml:space="preserve"> </w:t>
      </w:r>
      <w:r w:rsidR="00EE57CD" w:rsidRPr="00212DAE">
        <w:rPr>
          <w:rFonts w:ascii="Arial" w:hAnsi="Arial" w:cs="Arial"/>
          <w:b/>
          <w:bCs/>
          <w:color w:val="FF0000"/>
        </w:rPr>
        <w:t xml:space="preserve"> </w:t>
      </w:r>
      <w:bookmarkEnd w:id="3"/>
    </w:p>
    <w:p w14:paraId="55DFD7D4" w14:textId="77777777" w:rsidR="00D918B8" w:rsidRPr="00212DAE" w:rsidRDefault="00D918B8" w:rsidP="00B800D7">
      <w:pPr>
        <w:autoSpaceDE w:val="0"/>
        <w:autoSpaceDN w:val="0"/>
        <w:adjustRightInd w:val="0"/>
        <w:spacing w:after="0" w:line="276" w:lineRule="auto"/>
        <w:rPr>
          <w:rFonts w:ascii="Arial" w:hAnsi="Arial" w:cs="Arial"/>
          <w:iCs/>
        </w:rPr>
      </w:pPr>
    </w:p>
    <w:p w14:paraId="6EE25107" w14:textId="4E83AB1E" w:rsidR="008F4662" w:rsidRPr="008F4662" w:rsidRDefault="00B800D7" w:rsidP="008F4662">
      <w:pPr>
        <w:autoSpaceDE w:val="0"/>
        <w:autoSpaceDN w:val="0"/>
        <w:adjustRightInd w:val="0"/>
        <w:spacing w:after="0" w:line="276" w:lineRule="auto"/>
        <w:jc w:val="both"/>
        <w:rPr>
          <w:rFonts w:ascii="Arial" w:hAnsi="Arial" w:cs="Arial"/>
        </w:rPr>
      </w:pPr>
      <w:r>
        <w:rPr>
          <w:rFonts w:ascii="Arial" w:hAnsi="Arial" w:cs="Arial"/>
        </w:rPr>
        <w:t>It is the intention that s</w:t>
      </w:r>
      <w:r w:rsidR="008022A2" w:rsidRPr="00212DAE">
        <w:rPr>
          <w:rFonts w:ascii="Arial" w:hAnsi="Arial" w:cs="Arial"/>
        </w:rPr>
        <w:t xml:space="preserve">uccessful applicants will be notified by </w:t>
      </w:r>
      <w:r w:rsidR="004E0EA1">
        <w:rPr>
          <w:rFonts w:ascii="Arial" w:hAnsi="Arial" w:cs="Arial"/>
        </w:rPr>
        <w:t xml:space="preserve">the end of </w:t>
      </w:r>
      <w:r w:rsidR="003C761B">
        <w:rPr>
          <w:rFonts w:ascii="Arial" w:hAnsi="Arial" w:cs="Arial"/>
        </w:rPr>
        <w:t>June 2026.</w:t>
      </w:r>
    </w:p>
    <w:p w14:paraId="4F10F228" w14:textId="77777777" w:rsidR="003C761B" w:rsidRDefault="003C761B" w:rsidP="00B800D7">
      <w:pPr>
        <w:autoSpaceDE w:val="0"/>
        <w:autoSpaceDN w:val="0"/>
        <w:adjustRightInd w:val="0"/>
        <w:spacing w:after="0" w:line="288" w:lineRule="auto"/>
        <w:jc w:val="center"/>
        <w:rPr>
          <w:rFonts w:ascii="Arial" w:hAnsi="Arial" w:cs="Arial"/>
          <w:b/>
          <w:bCs/>
          <w:sz w:val="32"/>
          <w:szCs w:val="32"/>
        </w:rPr>
      </w:pPr>
    </w:p>
    <w:p w14:paraId="596220A0" w14:textId="77777777" w:rsidR="00EE4088" w:rsidRDefault="00EE4088" w:rsidP="00B800D7">
      <w:pPr>
        <w:autoSpaceDE w:val="0"/>
        <w:autoSpaceDN w:val="0"/>
        <w:adjustRightInd w:val="0"/>
        <w:spacing w:after="0" w:line="288" w:lineRule="auto"/>
        <w:jc w:val="center"/>
        <w:rPr>
          <w:rFonts w:ascii="Arial" w:hAnsi="Arial" w:cs="Arial"/>
          <w:b/>
          <w:bCs/>
          <w:sz w:val="32"/>
          <w:szCs w:val="32"/>
        </w:rPr>
      </w:pPr>
    </w:p>
    <w:p w14:paraId="3F1B4B11" w14:textId="77777777" w:rsidR="006C6270" w:rsidRDefault="006C6270" w:rsidP="00B800D7">
      <w:pPr>
        <w:autoSpaceDE w:val="0"/>
        <w:autoSpaceDN w:val="0"/>
        <w:adjustRightInd w:val="0"/>
        <w:spacing w:after="0" w:line="288" w:lineRule="auto"/>
        <w:jc w:val="center"/>
        <w:rPr>
          <w:rFonts w:ascii="Arial" w:hAnsi="Arial" w:cs="Arial"/>
          <w:b/>
          <w:bCs/>
          <w:sz w:val="32"/>
          <w:szCs w:val="32"/>
        </w:rPr>
      </w:pPr>
    </w:p>
    <w:p w14:paraId="62D54242" w14:textId="77777777" w:rsidR="006C6270" w:rsidRDefault="006C6270" w:rsidP="00B800D7">
      <w:pPr>
        <w:autoSpaceDE w:val="0"/>
        <w:autoSpaceDN w:val="0"/>
        <w:adjustRightInd w:val="0"/>
        <w:spacing w:after="0" w:line="288" w:lineRule="auto"/>
        <w:jc w:val="center"/>
        <w:rPr>
          <w:rFonts w:ascii="Arial" w:hAnsi="Arial" w:cs="Arial"/>
          <w:b/>
          <w:bCs/>
          <w:sz w:val="32"/>
          <w:szCs w:val="32"/>
        </w:rPr>
      </w:pPr>
    </w:p>
    <w:p w14:paraId="1E8D3D3C" w14:textId="77777777" w:rsidR="006C6270" w:rsidRDefault="006C6270" w:rsidP="00B800D7">
      <w:pPr>
        <w:autoSpaceDE w:val="0"/>
        <w:autoSpaceDN w:val="0"/>
        <w:adjustRightInd w:val="0"/>
        <w:spacing w:after="0" w:line="288" w:lineRule="auto"/>
        <w:jc w:val="center"/>
        <w:rPr>
          <w:rFonts w:ascii="Arial" w:hAnsi="Arial" w:cs="Arial"/>
          <w:b/>
          <w:bCs/>
          <w:sz w:val="32"/>
          <w:szCs w:val="32"/>
        </w:rPr>
      </w:pPr>
    </w:p>
    <w:p w14:paraId="71BEEEFE" w14:textId="77777777" w:rsidR="006C6270" w:rsidRDefault="006C6270" w:rsidP="00B800D7">
      <w:pPr>
        <w:autoSpaceDE w:val="0"/>
        <w:autoSpaceDN w:val="0"/>
        <w:adjustRightInd w:val="0"/>
        <w:spacing w:after="0" w:line="288" w:lineRule="auto"/>
        <w:jc w:val="center"/>
        <w:rPr>
          <w:rFonts w:ascii="Arial" w:hAnsi="Arial" w:cs="Arial"/>
          <w:b/>
          <w:bCs/>
          <w:sz w:val="32"/>
          <w:szCs w:val="32"/>
        </w:rPr>
      </w:pPr>
    </w:p>
    <w:p w14:paraId="67600B6D" w14:textId="77777777" w:rsidR="006C6270" w:rsidRDefault="006C6270" w:rsidP="00B800D7">
      <w:pPr>
        <w:autoSpaceDE w:val="0"/>
        <w:autoSpaceDN w:val="0"/>
        <w:adjustRightInd w:val="0"/>
        <w:spacing w:after="0" w:line="288" w:lineRule="auto"/>
        <w:jc w:val="center"/>
        <w:rPr>
          <w:rFonts w:ascii="Arial" w:hAnsi="Arial" w:cs="Arial"/>
          <w:b/>
          <w:bCs/>
          <w:sz w:val="32"/>
          <w:szCs w:val="32"/>
        </w:rPr>
      </w:pPr>
    </w:p>
    <w:p w14:paraId="63546F2A" w14:textId="77777777" w:rsidR="00BC2A0A" w:rsidRDefault="00BC2A0A" w:rsidP="006F377B">
      <w:pPr>
        <w:autoSpaceDE w:val="0"/>
        <w:autoSpaceDN w:val="0"/>
        <w:adjustRightInd w:val="0"/>
        <w:spacing w:after="0" w:line="288" w:lineRule="auto"/>
        <w:rPr>
          <w:rFonts w:ascii="Arial" w:hAnsi="Arial" w:cs="Arial"/>
          <w:b/>
          <w:bCs/>
          <w:sz w:val="32"/>
          <w:szCs w:val="32"/>
        </w:rPr>
      </w:pPr>
    </w:p>
    <w:p w14:paraId="597664E2" w14:textId="77777777" w:rsidR="001D7925" w:rsidRDefault="001D7925" w:rsidP="006F377B">
      <w:pPr>
        <w:autoSpaceDE w:val="0"/>
        <w:autoSpaceDN w:val="0"/>
        <w:adjustRightInd w:val="0"/>
        <w:spacing w:after="0" w:line="288" w:lineRule="auto"/>
        <w:rPr>
          <w:rFonts w:ascii="Arial" w:hAnsi="Arial" w:cs="Arial"/>
          <w:b/>
          <w:bCs/>
          <w:sz w:val="32"/>
          <w:szCs w:val="32"/>
        </w:rPr>
      </w:pPr>
    </w:p>
    <w:p w14:paraId="302E0486" w14:textId="3EACF135" w:rsidR="00B800D7" w:rsidRPr="00212DAE" w:rsidRDefault="004D3217" w:rsidP="00B800D7">
      <w:pPr>
        <w:autoSpaceDE w:val="0"/>
        <w:autoSpaceDN w:val="0"/>
        <w:adjustRightInd w:val="0"/>
        <w:spacing w:after="0" w:line="288" w:lineRule="auto"/>
        <w:jc w:val="center"/>
        <w:rPr>
          <w:rFonts w:ascii="Arial" w:hAnsi="Arial" w:cs="Arial"/>
          <w:b/>
          <w:bCs/>
          <w:sz w:val="32"/>
          <w:szCs w:val="32"/>
        </w:rPr>
      </w:pPr>
      <w:r>
        <w:rPr>
          <w:rFonts w:ascii="Arial" w:hAnsi="Arial" w:cs="Arial"/>
          <w:b/>
          <w:bCs/>
          <w:sz w:val="32"/>
          <w:szCs w:val="32"/>
        </w:rPr>
        <w:lastRenderedPageBreak/>
        <w:t>G</w:t>
      </w:r>
      <w:r w:rsidR="00B800D7" w:rsidRPr="00212DAE">
        <w:rPr>
          <w:rFonts w:ascii="Arial" w:hAnsi="Arial" w:cs="Arial"/>
          <w:b/>
          <w:bCs/>
          <w:sz w:val="32"/>
          <w:szCs w:val="32"/>
        </w:rPr>
        <w:t>lasgow City Council</w:t>
      </w:r>
    </w:p>
    <w:p w14:paraId="2232BD7B" w14:textId="1BBEEC41" w:rsidR="00B800D7" w:rsidRPr="00212DAE" w:rsidRDefault="008F4662" w:rsidP="00141022">
      <w:pPr>
        <w:autoSpaceDE w:val="0"/>
        <w:autoSpaceDN w:val="0"/>
        <w:adjustRightInd w:val="0"/>
        <w:spacing w:after="0" w:line="288" w:lineRule="auto"/>
        <w:jc w:val="center"/>
        <w:rPr>
          <w:rFonts w:ascii="Arial" w:hAnsi="Arial" w:cs="Arial"/>
          <w:b/>
          <w:bCs/>
          <w:sz w:val="32"/>
          <w:szCs w:val="32"/>
        </w:rPr>
      </w:pPr>
      <w:r>
        <w:rPr>
          <w:rFonts w:ascii="Arial" w:hAnsi="Arial" w:cs="Arial"/>
          <w:b/>
          <w:bCs/>
          <w:sz w:val="32"/>
          <w:szCs w:val="32"/>
        </w:rPr>
        <w:t>Pride in Place Impact Fund</w:t>
      </w:r>
    </w:p>
    <w:p w14:paraId="7BD8432A" w14:textId="195CB2F8" w:rsidR="00BE6D32" w:rsidRPr="001B6BF9" w:rsidRDefault="00BE6D32" w:rsidP="00614334">
      <w:pPr>
        <w:autoSpaceDE w:val="0"/>
        <w:autoSpaceDN w:val="0"/>
        <w:adjustRightInd w:val="0"/>
        <w:spacing w:after="0" w:line="360" w:lineRule="auto"/>
        <w:jc w:val="center"/>
        <w:rPr>
          <w:rFonts w:ascii="Arial" w:hAnsi="Arial" w:cs="Arial"/>
          <w:b/>
          <w:sz w:val="32"/>
          <w:szCs w:val="32"/>
        </w:rPr>
      </w:pPr>
      <w:r w:rsidRPr="001B6BF9">
        <w:rPr>
          <w:rFonts w:ascii="Arial" w:hAnsi="Arial" w:cs="Arial"/>
          <w:b/>
          <w:sz w:val="32"/>
          <w:szCs w:val="32"/>
        </w:rPr>
        <w:t>Application Form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862CF7" w:rsidRPr="00B800D7" w14:paraId="7DF1D20B" w14:textId="77777777" w:rsidTr="006C6270">
        <w:trPr>
          <w:trHeight w:val="590"/>
        </w:trPr>
        <w:tc>
          <w:tcPr>
            <w:tcW w:w="3256" w:type="dxa"/>
            <w:vAlign w:val="center"/>
          </w:tcPr>
          <w:p w14:paraId="3275B3E3" w14:textId="3F01F3CF" w:rsidR="00862CF7" w:rsidRPr="004D3217" w:rsidRDefault="00862CF7" w:rsidP="00862CF7">
            <w:pPr>
              <w:autoSpaceDE w:val="0"/>
              <w:autoSpaceDN w:val="0"/>
              <w:adjustRightInd w:val="0"/>
              <w:spacing w:after="0" w:line="240" w:lineRule="auto"/>
              <w:jc w:val="both"/>
              <w:rPr>
                <w:rFonts w:ascii="Arial" w:hAnsi="Arial" w:cs="Arial"/>
                <w:b/>
              </w:rPr>
            </w:pPr>
            <w:r w:rsidRPr="004D3217">
              <w:rPr>
                <w:rFonts w:ascii="Arial" w:hAnsi="Arial" w:cs="Arial"/>
                <w:b/>
              </w:rPr>
              <w:t>Project Name</w:t>
            </w:r>
          </w:p>
        </w:tc>
        <w:tc>
          <w:tcPr>
            <w:tcW w:w="6095" w:type="dxa"/>
          </w:tcPr>
          <w:p w14:paraId="6882D352" w14:textId="4BEAD51C" w:rsidR="00862CF7" w:rsidRPr="004D3217" w:rsidRDefault="00862CF7" w:rsidP="00B30E78">
            <w:pPr>
              <w:autoSpaceDE w:val="0"/>
              <w:autoSpaceDN w:val="0"/>
              <w:adjustRightInd w:val="0"/>
              <w:ind w:left="360"/>
              <w:jc w:val="both"/>
              <w:rPr>
                <w:rFonts w:ascii="Arial" w:hAnsi="Arial" w:cs="Arial"/>
                <w:b/>
              </w:rPr>
            </w:pPr>
          </w:p>
        </w:tc>
      </w:tr>
      <w:tr w:rsidR="00862CF7" w:rsidRPr="00B800D7" w14:paraId="2D035C65" w14:textId="77777777" w:rsidTr="006C6270">
        <w:trPr>
          <w:trHeight w:val="974"/>
        </w:trPr>
        <w:tc>
          <w:tcPr>
            <w:tcW w:w="3256" w:type="dxa"/>
            <w:vAlign w:val="center"/>
          </w:tcPr>
          <w:p w14:paraId="7062DBD1" w14:textId="24AB4FAF" w:rsidR="00862CF7" w:rsidRPr="004D3217" w:rsidRDefault="00862CF7" w:rsidP="00AA38F3">
            <w:pPr>
              <w:autoSpaceDE w:val="0"/>
              <w:autoSpaceDN w:val="0"/>
              <w:adjustRightInd w:val="0"/>
              <w:spacing w:after="0" w:line="240" w:lineRule="auto"/>
              <w:rPr>
                <w:rFonts w:ascii="Arial" w:hAnsi="Arial" w:cs="Arial"/>
                <w:b/>
              </w:rPr>
            </w:pPr>
            <w:r w:rsidRPr="004D3217">
              <w:rPr>
                <w:rFonts w:ascii="Arial" w:hAnsi="Arial" w:cs="Arial"/>
                <w:b/>
              </w:rPr>
              <w:t>Address of project</w:t>
            </w:r>
          </w:p>
        </w:tc>
        <w:tc>
          <w:tcPr>
            <w:tcW w:w="6095" w:type="dxa"/>
          </w:tcPr>
          <w:p w14:paraId="1B97E39A" w14:textId="7F923472" w:rsidR="00862CF7" w:rsidRPr="00524AB8" w:rsidRDefault="00862CF7" w:rsidP="00524AB8">
            <w:pPr>
              <w:autoSpaceDE w:val="0"/>
              <w:autoSpaceDN w:val="0"/>
              <w:adjustRightInd w:val="0"/>
              <w:jc w:val="both"/>
              <w:rPr>
                <w:rFonts w:ascii="Arial" w:hAnsi="Arial" w:cs="Arial"/>
                <w:bCs/>
              </w:rPr>
            </w:pPr>
          </w:p>
        </w:tc>
      </w:tr>
      <w:tr w:rsidR="00166FD2" w:rsidRPr="00B800D7" w14:paraId="7AC90578" w14:textId="77777777" w:rsidTr="006C6270">
        <w:trPr>
          <w:trHeight w:val="974"/>
        </w:trPr>
        <w:tc>
          <w:tcPr>
            <w:tcW w:w="3256" w:type="dxa"/>
            <w:vAlign w:val="center"/>
          </w:tcPr>
          <w:p w14:paraId="731A968F" w14:textId="4292AE69" w:rsidR="00166FD2" w:rsidRPr="004D3217" w:rsidRDefault="00166FD2" w:rsidP="00AA38F3">
            <w:pPr>
              <w:autoSpaceDE w:val="0"/>
              <w:autoSpaceDN w:val="0"/>
              <w:adjustRightInd w:val="0"/>
              <w:spacing w:after="0" w:line="240" w:lineRule="auto"/>
              <w:rPr>
                <w:rFonts w:ascii="Arial" w:hAnsi="Arial" w:cs="Arial"/>
                <w:b/>
              </w:rPr>
            </w:pPr>
            <w:r>
              <w:rPr>
                <w:rFonts w:ascii="Arial" w:hAnsi="Arial" w:cs="Arial"/>
                <w:b/>
              </w:rPr>
              <w:t>Type of project</w:t>
            </w:r>
          </w:p>
        </w:tc>
        <w:tc>
          <w:tcPr>
            <w:tcW w:w="6095" w:type="dxa"/>
          </w:tcPr>
          <w:p w14:paraId="7FB5E536" w14:textId="61709E54" w:rsidR="00166FD2" w:rsidRDefault="0065592C" w:rsidP="00524AB8">
            <w:pPr>
              <w:autoSpaceDE w:val="0"/>
              <w:autoSpaceDN w:val="0"/>
              <w:adjustRightInd w:val="0"/>
              <w:jc w:val="both"/>
              <w:rPr>
                <w:rFonts w:ascii="Arial" w:hAnsi="Arial" w:cs="Arial"/>
                <w:bCs/>
              </w:rPr>
            </w:pPr>
            <w:r>
              <w:rPr>
                <w:rFonts w:ascii="Arial" w:hAnsi="Arial" w:cs="Arial"/>
                <w:bCs/>
              </w:rPr>
              <w:t>Environmental Projects</w:t>
            </w:r>
          </w:p>
          <w:p w14:paraId="37BA7734" w14:textId="3787ABFE" w:rsidR="00166FD2" w:rsidRDefault="00166FD2" w:rsidP="00524AB8">
            <w:pPr>
              <w:autoSpaceDE w:val="0"/>
              <w:autoSpaceDN w:val="0"/>
              <w:adjustRightInd w:val="0"/>
              <w:jc w:val="both"/>
              <w:rPr>
                <w:rFonts w:ascii="Arial" w:hAnsi="Arial" w:cs="Arial"/>
                <w:bCs/>
              </w:rPr>
            </w:pPr>
            <w:r>
              <w:rPr>
                <w:rFonts w:ascii="Arial" w:hAnsi="Arial" w:cs="Arial"/>
                <w:bCs/>
              </w:rPr>
              <w:t>Or</w:t>
            </w:r>
          </w:p>
          <w:p w14:paraId="5E0ED9DE" w14:textId="4548ED5B" w:rsidR="00166FD2" w:rsidRPr="00524AB8" w:rsidRDefault="00166FD2" w:rsidP="00524AB8">
            <w:pPr>
              <w:autoSpaceDE w:val="0"/>
              <w:autoSpaceDN w:val="0"/>
              <w:adjustRightInd w:val="0"/>
              <w:jc w:val="both"/>
              <w:rPr>
                <w:rFonts w:ascii="Arial" w:hAnsi="Arial" w:cs="Arial"/>
                <w:bCs/>
              </w:rPr>
            </w:pPr>
            <w:r>
              <w:rPr>
                <w:rFonts w:ascii="Arial" w:hAnsi="Arial" w:cs="Arial"/>
                <w:bCs/>
              </w:rPr>
              <w:t xml:space="preserve">Food </w:t>
            </w:r>
            <w:r w:rsidR="0065592C">
              <w:rPr>
                <w:rFonts w:ascii="Arial" w:hAnsi="Arial" w:cs="Arial"/>
                <w:bCs/>
              </w:rPr>
              <w:t>S</w:t>
            </w:r>
            <w:r>
              <w:rPr>
                <w:rFonts w:ascii="Arial" w:hAnsi="Arial" w:cs="Arial"/>
                <w:bCs/>
              </w:rPr>
              <w:t xml:space="preserve">ystem </w:t>
            </w:r>
            <w:r w:rsidR="0065592C">
              <w:rPr>
                <w:rFonts w:ascii="Arial" w:hAnsi="Arial" w:cs="Arial"/>
                <w:bCs/>
              </w:rPr>
              <w:t>D</w:t>
            </w:r>
            <w:r>
              <w:rPr>
                <w:rFonts w:ascii="Arial" w:hAnsi="Arial" w:cs="Arial"/>
                <w:bCs/>
              </w:rPr>
              <w:t>evelopment</w:t>
            </w:r>
          </w:p>
        </w:tc>
      </w:tr>
      <w:tr w:rsidR="001B1C70" w:rsidRPr="00B800D7" w14:paraId="425D5A6F" w14:textId="77777777" w:rsidTr="006C6270">
        <w:trPr>
          <w:trHeight w:val="688"/>
        </w:trPr>
        <w:tc>
          <w:tcPr>
            <w:tcW w:w="3256" w:type="dxa"/>
            <w:vAlign w:val="center"/>
          </w:tcPr>
          <w:p w14:paraId="0CA95054" w14:textId="77777777" w:rsidR="001B1C70" w:rsidRDefault="001B1C70" w:rsidP="00AA38F3">
            <w:pPr>
              <w:autoSpaceDE w:val="0"/>
              <w:autoSpaceDN w:val="0"/>
              <w:adjustRightInd w:val="0"/>
              <w:spacing w:before="160" w:line="240" w:lineRule="auto"/>
              <w:rPr>
                <w:rFonts w:ascii="Arial" w:hAnsi="Arial" w:cs="Arial"/>
                <w:b/>
              </w:rPr>
            </w:pPr>
            <w:r w:rsidRPr="004D3217">
              <w:rPr>
                <w:rFonts w:ascii="Arial" w:hAnsi="Arial" w:cs="Arial"/>
                <w:b/>
              </w:rPr>
              <w:t>Grant Request Amount</w:t>
            </w:r>
          </w:p>
          <w:p w14:paraId="72AF5C64" w14:textId="2370DADD" w:rsidR="00764A52" w:rsidRPr="00764A52" w:rsidRDefault="00764A52" w:rsidP="00AA38F3">
            <w:pPr>
              <w:autoSpaceDE w:val="0"/>
              <w:autoSpaceDN w:val="0"/>
              <w:adjustRightInd w:val="0"/>
              <w:spacing w:before="160" w:line="240" w:lineRule="auto"/>
              <w:rPr>
                <w:rFonts w:ascii="Arial" w:hAnsi="Arial" w:cs="Arial"/>
                <w:bCs/>
              </w:rPr>
            </w:pPr>
            <w:r w:rsidRPr="00516B33">
              <w:rPr>
                <w:rFonts w:ascii="Arial" w:hAnsi="Arial" w:cs="Arial"/>
                <w:bCs/>
              </w:rPr>
              <w:t>(</w:t>
            </w:r>
            <w:r w:rsidR="00166FD2" w:rsidRPr="00516B33">
              <w:rPr>
                <w:rFonts w:ascii="Arial" w:hAnsi="Arial" w:cs="Arial"/>
                <w:bCs/>
              </w:rPr>
              <w:t xml:space="preserve">indicative request could be </w:t>
            </w:r>
            <w:r w:rsidRPr="00516B33">
              <w:rPr>
                <w:rFonts w:ascii="Arial" w:hAnsi="Arial" w:cs="Arial"/>
                <w:bCs/>
              </w:rPr>
              <w:t>between £2</w:t>
            </w:r>
            <w:r w:rsidR="00775FAC" w:rsidRPr="00516B33">
              <w:rPr>
                <w:rFonts w:ascii="Arial" w:hAnsi="Arial" w:cs="Arial"/>
                <w:bCs/>
              </w:rPr>
              <w:t>5,000</w:t>
            </w:r>
            <w:r w:rsidRPr="00516B33">
              <w:rPr>
                <w:rFonts w:ascii="Arial" w:hAnsi="Arial" w:cs="Arial"/>
                <w:bCs/>
              </w:rPr>
              <w:t>- £</w:t>
            </w:r>
            <w:r w:rsidR="00775FAC" w:rsidRPr="00516B33">
              <w:rPr>
                <w:rFonts w:ascii="Arial" w:hAnsi="Arial" w:cs="Arial"/>
                <w:bCs/>
              </w:rPr>
              <w:t>75,000</w:t>
            </w:r>
            <w:r w:rsidRPr="00516B33">
              <w:rPr>
                <w:rFonts w:ascii="Arial" w:hAnsi="Arial" w:cs="Arial"/>
                <w:bCs/>
              </w:rPr>
              <w:t>)</w:t>
            </w:r>
          </w:p>
        </w:tc>
        <w:tc>
          <w:tcPr>
            <w:tcW w:w="6095" w:type="dxa"/>
          </w:tcPr>
          <w:p w14:paraId="4C7868E8" w14:textId="3BD2CF8D" w:rsidR="001B1C70" w:rsidRPr="004D3217" w:rsidRDefault="00951558" w:rsidP="008E3431">
            <w:pPr>
              <w:autoSpaceDE w:val="0"/>
              <w:autoSpaceDN w:val="0"/>
              <w:adjustRightInd w:val="0"/>
              <w:spacing w:before="160" w:line="240" w:lineRule="auto"/>
              <w:jc w:val="both"/>
              <w:rPr>
                <w:rFonts w:ascii="Arial" w:hAnsi="Arial" w:cs="Arial"/>
                <w:b/>
              </w:rPr>
            </w:pPr>
            <w:r>
              <w:rPr>
                <w:rFonts w:ascii="Arial" w:hAnsi="Arial" w:cs="Arial"/>
                <w:b/>
              </w:rPr>
              <w:t>£</w:t>
            </w:r>
          </w:p>
        </w:tc>
      </w:tr>
      <w:tr w:rsidR="00862CF7" w:rsidRPr="00B800D7" w14:paraId="1AB4821C" w14:textId="77777777" w:rsidTr="006C6270">
        <w:trPr>
          <w:trHeight w:val="974"/>
        </w:trPr>
        <w:tc>
          <w:tcPr>
            <w:tcW w:w="3256" w:type="dxa"/>
            <w:vAlign w:val="center"/>
          </w:tcPr>
          <w:p w14:paraId="1514D5DC" w14:textId="6D5DD070" w:rsidR="00862CF7" w:rsidRPr="004D3217" w:rsidRDefault="000C7013" w:rsidP="00862CF7">
            <w:pPr>
              <w:autoSpaceDE w:val="0"/>
              <w:autoSpaceDN w:val="0"/>
              <w:adjustRightInd w:val="0"/>
              <w:spacing w:after="0" w:line="240" w:lineRule="auto"/>
              <w:jc w:val="both"/>
              <w:rPr>
                <w:rFonts w:ascii="Arial" w:hAnsi="Arial" w:cs="Arial"/>
                <w:b/>
              </w:rPr>
            </w:pPr>
            <w:r w:rsidRPr="004D3217">
              <w:rPr>
                <w:rFonts w:ascii="Arial" w:hAnsi="Arial" w:cs="Arial"/>
                <w:b/>
              </w:rPr>
              <w:t xml:space="preserve">Organisation </w:t>
            </w:r>
            <w:r w:rsidR="00862CF7" w:rsidRPr="004D3217">
              <w:rPr>
                <w:rFonts w:ascii="Arial" w:hAnsi="Arial" w:cs="Arial"/>
                <w:b/>
              </w:rPr>
              <w:t>Details</w:t>
            </w:r>
          </w:p>
        </w:tc>
        <w:tc>
          <w:tcPr>
            <w:tcW w:w="6095" w:type="dxa"/>
          </w:tcPr>
          <w:p w14:paraId="4EAC23CF" w14:textId="08643958" w:rsidR="00862CF7" w:rsidRPr="00AA38F3" w:rsidRDefault="00862CF7" w:rsidP="00862CF7">
            <w:pPr>
              <w:autoSpaceDE w:val="0"/>
              <w:autoSpaceDN w:val="0"/>
              <w:adjustRightInd w:val="0"/>
              <w:jc w:val="both"/>
              <w:rPr>
                <w:rFonts w:ascii="Arial" w:hAnsi="Arial" w:cs="Arial"/>
                <w:bCs/>
              </w:rPr>
            </w:pPr>
            <w:r w:rsidRPr="00AA38F3">
              <w:rPr>
                <w:rFonts w:ascii="Arial" w:hAnsi="Arial" w:cs="Arial"/>
                <w:bCs/>
              </w:rPr>
              <w:t>Name:</w:t>
            </w:r>
            <w:r w:rsidR="00A4206C" w:rsidRPr="00AA38F3">
              <w:rPr>
                <w:rFonts w:ascii="Arial" w:hAnsi="Arial" w:cs="Arial"/>
                <w:bCs/>
              </w:rPr>
              <w:t xml:space="preserve"> </w:t>
            </w:r>
          </w:p>
          <w:p w14:paraId="47A9CC72" w14:textId="5814FD77" w:rsidR="00166FD2" w:rsidRPr="00AA38F3" w:rsidRDefault="00862CF7" w:rsidP="00862CF7">
            <w:pPr>
              <w:autoSpaceDE w:val="0"/>
              <w:autoSpaceDN w:val="0"/>
              <w:adjustRightInd w:val="0"/>
              <w:jc w:val="both"/>
              <w:rPr>
                <w:rFonts w:ascii="Arial" w:hAnsi="Arial" w:cs="Arial"/>
                <w:bCs/>
              </w:rPr>
            </w:pPr>
            <w:r w:rsidRPr="00AA38F3">
              <w:rPr>
                <w:rFonts w:ascii="Arial" w:hAnsi="Arial" w:cs="Arial"/>
                <w:bCs/>
              </w:rPr>
              <w:t>Address:</w:t>
            </w:r>
            <w:r w:rsidR="00A4206C" w:rsidRPr="00AA38F3">
              <w:rPr>
                <w:rFonts w:ascii="Arial" w:hAnsi="Arial" w:cs="Arial"/>
                <w:bCs/>
              </w:rPr>
              <w:t xml:space="preserve"> </w:t>
            </w:r>
          </w:p>
          <w:p w14:paraId="7C19042B" w14:textId="038B3472" w:rsidR="00BC7A6F" w:rsidRPr="00AA38F3" w:rsidRDefault="00BC7A6F" w:rsidP="00862CF7">
            <w:pPr>
              <w:autoSpaceDE w:val="0"/>
              <w:autoSpaceDN w:val="0"/>
              <w:adjustRightInd w:val="0"/>
              <w:jc w:val="both"/>
              <w:rPr>
                <w:rFonts w:ascii="Arial" w:hAnsi="Arial" w:cs="Arial"/>
                <w:bCs/>
              </w:rPr>
            </w:pPr>
            <w:r w:rsidRPr="00AA38F3">
              <w:rPr>
                <w:rFonts w:ascii="Arial" w:hAnsi="Arial" w:cs="Arial"/>
                <w:bCs/>
              </w:rPr>
              <w:t>Lead Contact Name:</w:t>
            </w:r>
          </w:p>
          <w:p w14:paraId="27EE61A9" w14:textId="0ADEF192" w:rsidR="00862CF7" w:rsidRPr="00AA38F3" w:rsidRDefault="00862CF7" w:rsidP="00862CF7">
            <w:pPr>
              <w:autoSpaceDE w:val="0"/>
              <w:autoSpaceDN w:val="0"/>
              <w:adjustRightInd w:val="0"/>
              <w:jc w:val="both"/>
              <w:rPr>
                <w:rFonts w:ascii="Arial" w:hAnsi="Arial" w:cs="Arial"/>
                <w:bCs/>
              </w:rPr>
            </w:pPr>
            <w:r w:rsidRPr="00AA38F3">
              <w:rPr>
                <w:rFonts w:ascii="Arial" w:hAnsi="Arial" w:cs="Arial"/>
                <w:bCs/>
              </w:rPr>
              <w:t>Telephone Number:</w:t>
            </w:r>
            <w:r w:rsidR="00A4206C" w:rsidRPr="00AA38F3">
              <w:rPr>
                <w:rFonts w:ascii="Arial" w:hAnsi="Arial" w:cs="Arial"/>
                <w:bCs/>
              </w:rPr>
              <w:t xml:space="preserve"> </w:t>
            </w:r>
          </w:p>
          <w:p w14:paraId="2DE77BDA" w14:textId="21711929" w:rsidR="00862CF7" w:rsidRPr="00AA38F3" w:rsidRDefault="00862CF7" w:rsidP="00862CF7">
            <w:pPr>
              <w:autoSpaceDE w:val="0"/>
              <w:autoSpaceDN w:val="0"/>
              <w:adjustRightInd w:val="0"/>
              <w:jc w:val="both"/>
              <w:rPr>
                <w:rFonts w:ascii="Arial" w:hAnsi="Arial" w:cs="Arial"/>
                <w:bCs/>
              </w:rPr>
            </w:pPr>
            <w:r w:rsidRPr="00AA38F3">
              <w:rPr>
                <w:rFonts w:ascii="Arial" w:hAnsi="Arial" w:cs="Arial"/>
                <w:bCs/>
              </w:rPr>
              <w:t>Email:</w:t>
            </w:r>
            <w:r w:rsidR="00A4206C" w:rsidRPr="00AA38F3">
              <w:rPr>
                <w:rFonts w:ascii="Arial" w:hAnsi="Arial" w:cs="Arial"/>
                <w:bCs/>
              </w:rPr>
              <w:t xml:space="preserve"> </w:t>
            </w:r>
          </w:p>
          <w:p w14:paraId="52B81036" w14:textId="38BE23EA" w:rsidR="00524AB8" w:rsidRPr="00AA38F3" w:rsidRDefault="00524AB8" w:rsidP="00862CF7">
            <w:pPr>
              <w:autoSpaceDE w:val="0"/>
              <w:autoSpaceDN w:val="0"/>
              <w:adjustRightInd w:val="0"/>
              <w:jc w:val="both"/>
              <w:rPr>
                <w:rFonts w:ascii="Arial" w:hAnsi="Arial" w:cs="Arial"/>
                <w:bCs/>
              </w:rPr>
            </w:pPr>
            <w:r w:rsidRPr="00AA38F3">
              <w:rPr>
                <w:rFonts w:ascii="Arial" w:hAnsi="Arial" w:cs="Arial"/>
                <w:bCs/>
              </w:rPr>
              <w:t>Company/Charity Number:</w:t>
            </w:r>
          </w:p>
          <w:p w14:paraId="50E0C60B" w14:textId="60C0F961" w:rsidR="008E3431" w:rsidRPr="00AA38F3" w:rsidRDefault="00862CF7" w:rsidP="00862CF7">
            <w:pPr>
              <w:autoSpaceDE w:val="0"/>
              <w:autoSpaceDN w:val="0"/>
              <w:adjustRightInd w:val="0"/>
              <w:jc w:val="both"/>
              <w:rPr>
                <w:rFonts w:ascii="Arial" w:hAnsi="Arial" w:cs="Arial"/>
                <w:bCs/>
                <w:i/>
                <w:iCs/>
              </w:rPr>
            </w:pPr>
            <w:r w:rsidRPr="00AA38F3">
              <w:rPr>
                <w:rFonts w:ascii="Arial" w:hAnsi="Arial" w:cs="Arial"/>
                <w:bCs/>
              </w:rPr>
              <w:t>Nature of organisation you are representing</w:t>
            </w:r>
            <w:r w:rsidRPr="00AA38F3">
              <w:rPr>
                <w:rFonts w:ascii="Arial" w:hAnsi="Arial" w:cs="Arial"/>
                <w:bCs/>
                <w:i/>
                <w:iCs/>
              </w:rPr>
              <w:t xml:space="preserve"> (e.g. BID, </w:t>
            </w:r>
            <w:r w:rsidR="004D3217" w:rsidRPr="00AA38F3">
              <w:rPr>
                <w:rFonts w:ascii="Arial" w:hAnsi="Arial" w:cs="Arial"/>
                <w:bCs/>
                <w:i/>
                <w:iCs/>
              </w:rPr>
              <w:t>RSL,</w:t>
            </w:r>
            <w:r w:rsidRPr="00AA38F3">
              <w:rPr>
                <w:rFonts w:ascii="Arial" w:hAnsi="Arial" w:cs="Arial"/>
                <w:bCs/>
                <w:i/>
                <w:iCs/>
              </w:rPr>
              <w:t xml:space="preserve"> </w:t>
            </w:r>
            <w:r w:rsidR="003E1B6A" w:rsidRPr="00AA38F3">
              <w:rPr>
                <w:rFonts w:ascii="Arial" w:hAnsi="Arial" w:cs="Arial"/>
                <w:bCs/>
                <w:i/>
                <w:iCs/>
              </w:rPr>
              <w:t xml:space="preserve">Charity, </w:t>
            </w:r>
            <w:r w:rsidR="004D3217" w:rsidRPr="00AA38F3">
              <w:rPr>
                <w:rFonts w:ascii="Arial" w:hAnsi="Arial" w:cs="Arial"/>
                <w:bCs/>
                <w:i/>
                <w:iCs/>
              </w:rPr>
              <w:t>c</w:t>
            </w:r>
            <w:r w:rsidRPr="00AA38F3">
              <w:rPr>
                <w:rFonts w:ascii="Arial" w:hAnsi="Arial" w:cs="Arial"/>
                <w:bCs/>
                <w:i/>
                <w:iCs/>
              </w:rPr>
              <w:t xml:space="preserve">ommunity </w:t>
            </w:r>
            <w:r w:rsidR="004D3217" w:rsidRPr="00AA38F3">
              <w:rPr>
                <w:rFonts w:ascii="Arial" w:hAnsi="Arial" w:cs="Arial"/>
                <w:bCs/>
                <w:i/>
                <w:iCs/>
              </w:rPr>
              <w:t>o</w:t>
            </w:r>
            <w:r w:rsidRPr="00AA38F3">
              <w:rPr>
                <w:rFonts w:ascii="Arial" w:hAnsi="Arial" w:cs="Arial"/>
                <w:bCs/>
                <w:i/>
                <w:iCs/>
              </w:rPr>
              <w:t>rganisation etc.</w:t>
            </w:r>
            <w:r w:rsidR="00AA38F3">
              <w:rPr>
                <w:rFonts w:ascii="Arial" w:hAnsi="Arial" w:cs="Arial"/>
                <w:bCs/>
                <w:i/>
                <w:iCs/>
              </w:rPr>
              <w:t xml:space="preserve">): </w:t>
            </w:r>
          </w:p>
          <w:p w14:paraId="15716F12" w14:textId="77777777" w:rsidR="00AA38F3" w:rsidRPr="00AA38F3" w:rsidRDefault="00AA38F3" w:rsidP="00862CF7">
            <w:pPr>
              <w:autoSpaceDE w:val="0"/>
              <w:autoSpaceDN w:val="0"/>
              <w:adjustRightInd w:val="0"/>
              <w:jc w:val="both"/>
              <w:rPr>
                <w:rFonts w:ascii="Arial" w:hAnsi="Arial" w:cs="Arial"/>
                <w:bCs/>
              </w:rPr>
            </w:pPr>
            <w:r w:rsidRPr="00AA38F3">
              <w:rPr>
                <w:rFonts w:ascii="Arial" w:hAnsi="Arial" w:cs="Arial"/>
                <w:bCs/>
              </w:rPr>
              <w:t>How many trustees or directors are on your board?:</w:t>
            </w:r>
          </w:p>
          <w:p w14:paraId="007311F4" w14:textId="77777777" w:rsidR="00AA38F3" w:rsidRDefault="00AA38F3" w:rsidP="00862CF7">
            <w:pPr>
              <w:autoSpaceDE w:val="0"/>
              <w:autoSpaceDN w:val="0"/>
              <w:adjustRightInd w:val="0"/>
              <w:jc w:val="both"/>
              <w:rPr>
                <w:rFonts w:ascii="Arial" w:hAnsi="Arial" w:cs="Arial"/>
                <w:b/>
              </w:rPr>
            </w:pPr>
            <w:r w:rsidRPr="00AA38F3">
              <w:rPr>
                <w:rFonts w:ascii="Arial" w:hAnsi="Arial" w:cs="Arial"/>
                <w:bCs/>
              </w:rPr>
              <w:t xml:space="preserve">Is your organisation </w:t>
            </w:r>
            <w:r w:rsidR="00BB7EB4">
              <w:rPr>
                <w:rFonts w:ascii="Arial" w:hAnsi="Arial" w:cs="Arial"/>
                <w:bCs/>
              </w:rPr>
              <w:t>registered on</w:t>
            </w:r>
            <w:r w:rsidRPr="00AA38F3">
              <w:rPr>
                <w:rFonts w:ascii="Arial" w:hAnsi="Arial" w:cs="Arial"/>
                <w:bCs/>
              </w:rPr>
              <w:t xml:space="preserve"> Companies House, OSCR, or other relevant entity register?:</w:t>
            </w:r>
            <w:r>
              <w:rPr>
                <w:rFonts w:ascii="Arial" w:hAnsi="Arial" w:cs="Arial"/>
                <w:b/>
              </w:rPr>
              <w:t xml:space="preserve"> </w:t>
            </w:r>
          </w:p>
          <w:p w14:paraId="5B5D05CD" w14:textId="78571371" w:rsidR="00166FD2" w:rsidRPr="00AA38F3" w:rsidRDefault="00166FD2" w:rsidP="00862CF7">
            <w:pPr>
              <w:autoSpaceDE w:val="0"/>
              <w:autoSpaceDN w:val="0"/>
              <w:adjustRightInd w:val="0"/>
              <w:jc w:val="both"/>
              <w:rPr>
                <w:rFonts w:ascii="Arial" w:hAnsi="Arial" w:cs="Arial"/>
                <w:b/>
              </w:rPr>
            </w:pPr>
          </w:p>
        </w:tc>
      </w:tr>
      <w:tr w:rsidR="00F40AF0" w:rsidRPr="00B800D7" w14:paraId="130221F8" w14:textId="77777777" w:rsidTr="006C6270">
        <w:trPr>
          <w:trHeight w:val="974"/>
        </w:trPr>
        <w:tc>
          <w:tcPr>
            <w:tcW w:w="3256" w:type="dxa"/>
            <w:vAlign w:val="center"/>
          </w:tcPr>
          <w:p w14:paraId="0842D16B" w14:textId="77777777" w:rsidR="00166FD2" w:rsidRDefault="00F40AF0" w:rsidP="00862CF7">
            <w:pPr>
              <w:autoSpaceDE w:val="0"/>
              <w:autoSpaceDN w:val="0"/>
              <w:adjustRightInd w:val="0"/>
              <w:spacing w:after="0" w:line="240" w:lineRule="auto"/>
              <w:jc w:val="both"/>
              <w:rPr>
                <w:rFonts w:ascii="Arial" w:hAnsi="Arial" w:cs="Arial"/>
                <w:bCs/>
                <w:i/>
                <w:iCs/>
              </w:rPr>
            </w:pPr>
            <w:r>
              <w:rPr>
                <w:rFonts w:ascii="Arial" w:hAnsi="Arial" w:cs="Arial"/>
                <w:b/>
              </w:rPr>
              <w:t xml:space="preserve">Project Partners </w:t>
            </w:r>
            <w:r w:rsidRPr="00F40AF0">
              <w:rPr>
                <w:rFonts w:ascii="Arial" w:hAnsi="Arial" w:cs="Arial"/>
                <w:bCs/>
              </w:rPr>
              <w:t>(</w:t>
            </w:r>
            <w:r w:rsidRPr="00F40AF0">
              <w:rPr>
                <w:rFonts w:ascii="Arial" w:hAnsi="Arial" w:cs="Arial"/>
                <w:bCs/>
                <w:i/>
                <w:iCs/>
              </w:rPr>
              <w:t>please list all partners involved in project delivery)</w:t>
            </w:r>
          </w:p>
          <w:p w14:paraId="77BFB24E" w14:textId="77777777" w:rsidR="00166FD2" w:rsidRDefault="00166FD2" w:rsidP="00862CF7">
            <w:pPr>
              <w:autoSpaceDE w:val="0"/>
              <w:autoSpaceDN w:val="0"/>
              <w:adjustRightInd w:val="0"/>
              <w:spacing w:after="0" w:line="240" w:lineRule="auto"/>
              <w:jc w:val="both"/>
              <w:rPr>
                <w:rFonts w:ascii="Arial" w:hAnsi="Arial" w:cs="Arial"/>
                <w:bCs/>
                <w:i/>
                <w:iCs/>
              </w:rPr>
            </w:pPr>
          </w:p>
          <w:p w14:paraId="1E7A6233" w14:textId="3FE4FDA1" w:rsidR="00F40AF0" w:rsidRDefault="002443D0" w:rsidP="00862CF7">
            <w:pPr>
              <w:autoSpaceDE w:val="0"/>
              <w:autoSpaceDN w:val="0"/>
              <w:adjustRightInd w:val="0"/>
              <w:spacing w:after="0" w:line="240" w:lineRule="auto"/>
              <w:jc w:val="both"/>
              <w:rPr>
                <w:rFonts w:ascii="Arial" w:hAnsi="Arial" w:cs="Arial"/>
                <w:bCs/>
                <w:i/>
                <w:iCs/>
              </w:rPr>
            </w:pPr>
            <w:r>
              <w:rPr>
                <w:rFonts w:ascii="Arial" w:hAnsi="Arial" w:cs="Arial"/>
                <w:bCs/>
                <w:i/>
                <w:iCs/>
              </w:rPr>
              <w:t xml:space="preserve">In the case of environmental projects, </w:t>
            </w:r>
            <w:r w:rsidR="008F12BF" w:rsidRPr="00166FD2">
              <w:rPr>
                <w:rFonts w:ascii="Arial" w:hAnsi="Arial" w:cs="Arial"/>
                <w:bCs/>
                <w:i/>
                <w:iCs/>
              </w:rPr>
              <w:t xml:space="preserve">If </w:t>
            </w:r>
            <w:r w:rsidR="00775FAC" w:rsidRPr="00166FD2">
              <w:rPr>
                <w:rFonts w:ascii="Arial" w:hAnsi="Arial" w:cs="Arial"/>
                <w:bCs/>
                <w:i/>
                <w:iCs/>
              </w:rPr>
              <w:t xml:space="preserve"> your organisation is not a Housing Association,</w:t>
            </w:r>
            <w:r w:rsidR="008F12BF" w:rsidRPr="00166FD2">
              <w:rPr>
                <w:rFonts w:ascii="Arial" w:hAnsi="Arial" w:cs="Arial"/>
                <w:bCs/>
                <w:i/>
                <w:iCs/>
              </w:rPr>
              <w:t xml:space="preserve"> please confirm </w:t>
            </w:r>
            <w:r w:rsidR="00775FAC" w:rsidRPr="00166FD2">
              <w:rPr>
                <w:rFonts w:ascii="Arial" w:hAnsi="Arial" w:cs="Arial"/>
                <w:bCs/>
                <w:i/>
                <w:iCs/>
              </w:rPr>
              <w:t>you</w:t>
            </w:r>
            <w:r>
              <w:rPr>
                <w:rFonts w:ascii="Arial" w:hAnsi="Arial" w:cs="Arial"/>
                <w:bCs/>
                <w:i/>
                <w:iCs/>
              </w:rPr>
              <w:t xml:space="preserve"> have</w:t>
            </w:r>
            <w:r w:rsidR="00775FAC" w:rsidRPr="00166FD2">
              <w:rPr>
                <w:rFonts w:ascii="Arial" w:hAnsi="Arial" w:cs="Arial"/>
                <w:bCs/>
                <w:i/>
                <w:iCs/>
              </w:rPr>
              <w:t xml:space="preserve"> </w:t>
            </w:r>
            <w:r w:rsidR="008F12BF" w:rsidRPr="00166FD2">
              <w:rPr>
                <w:rFonts w:ascii="Arial" w:hAnsi="Arial" w:cs="Arial"/>
                <w:bCs/>
                <w:i/>
                <w:iCs/>
              </w:rPr>
              <w:t xml:space="preserve">engaged </w:t>
            </w:r>
            <w:r w:rsidR="00775FAC" w:rsidRPr="00166FD2">
              <w:rPr>
                <w:rFonts w:ascii="Arial" w:hAnsi="Arial" w:cs="Arial"/>
                <w:bCs/>
                <w:i/>
                <w:iCs/>
              </w:rPr>
              <w:t>with one, and advise who this is</w:t>
            </w:r>
          </w:p>
          <w:p w14:paraId="6075998E" w14:textId="77777777" w:rsidR="00775FAC" w:rsidRDefault="00775FAC" w:rsidP="00862CF7">
            <w:pPr>
              <w:autoSpaceDE w:val="0"/>
              <w:autoSpaceDN w:val="0"/>
              <w:adjustRightInd w:val="0"/>
              <w:spacing w:after="0" w:line="240" w:lineRule="auto"/>
              <w:jc w:val="both"/>
              <w:rPr>
                <w:rFonts w:ascii="Arial" w:hAnsi="Arial" w:cs="Arial"/>
                <w:b/>
                <w:i/>
                <w:iCs/>
              </w:rPr>
            </w:pPr>
          </w:p>
          <w:p w14:paraId="3ECCCD16" w14:textId="77777777" w:rsidR="00775FAC" w:rsidRDefault="00775FAC" w:rsidP="00862CF7">
            <w:pPr>
              <w:autoSpaceDE w:val="0"/>
              <w:autoSpaceDN w:val="0"/>
              <w:adjustRightInd w:val="0"/>
              <w:spacing w:after="0" w:line="240" w:lineRule="auto"/>
              <w:jc w:val="both"/>
              <w:rPr>
                <w:rFonts w:ascii="Arial" w:hAnsi="Arial" w:cs="Arial"/>
                <w:b/>
                <w:i/>
                <w:iCs/>
              </w:rPr>
            </w:pPr>
          </w:p>
          <w:p w14:paraId="009A1FC3" w14:textId="781097F0" w:rsidR="00775FAC" w:rsidRPr="00F40AF0" w:rsidRDefault="00775FAC" w:rsidP="00862CF7">
            <w:pPr>
              <w:autoSpaceDE w:val="0"/>
              <w:autoSpaceDN w:val="0"/>
              <w:adjustRightInd w:val="0"/>
              <w:spacing w:after="0" w:line="240" w:lineRule="auto"/>
              <w:jc w:val="both"/>
              <w:rPr>
                <w:rFonts w:ascii="Arial" w:hAnsi="Arial" w:cs="Arial"/>
                <w:b/>
                <w:i/>
                <w:iCs/>
              </w:rPr>
            </w:pPr>
          </w:p>
        </w:tc>
        <w:tc>
          <w:tcPr>
            <w:tcW w:w="6095" w:type="dxa"/>
          </w:tcPr>
          <w:p w14:paraId="33C12055" w14:textId="77777777" w:rsidR="00F40AF0" w:rsidRPr="004D3217" w:rsidRDefault="00F40AF0" w:rsidP="00862CF7">
            <w:pPr>
              <w:autoSpaceDE w:val="0"/>
              <w:autoSpaceDN w:val="0"/>
              <w:adjustRightInd w:val="0"/>
              <w:jc w:val="both"/>
              <w:rPr>
                <w:rFonts w:ascii="Arial" w:hAnsi="Arial" w:cs="Arial"/>
                <w:b/>
              </w:rPr>
            </w:pPr>
          </w:p>
        </w:tc>
      </w:tr>
      <w:tr w:rsidR="00862CF7" w:rsidRPr="00B800D7" w14:paraId="6454AE1E" w14:textId="77777777" w:rsidTr="006C6270">
        <w:trPr>
          <w:trHeight w:val="2319"/>
        </w:trPr>
        <w:tc>
          <w:tcPr>
            <w:tcW w:w="3256" w:type="dxa"/>
            <w:vAlign w:val="center"/>
          </w:tcPr>
          <w:p w14:paraId="5E8410B2" w14:textId="4E00AD29" w:rsidR="008E3431" w:rsidRPr="008E3431" w:rsidRDefault="008E3431" w:rsidP="00862CF7">
            <w:pPr>
              <w:autoSpaceDE w:val="0"/>
              <w:autoSpaceDN w:val="0"/>
              <w:adjustRightInd w:val="0"/>
              <w:spacing w:after="0" w:line="360" w:lineRule="auto"/>
              <w:rPr>
                <w:rFonts w:ascii="Arial" w:hAnsi="Arial" w:cs="Arial"/>
                <w:b/>
              </w:rPr>
            </w:pPr>
            <w:r>
              <w:rPr>
                <w:rFonts w:ascii="Arial" w:hAnsi="Arial" w:cs="Arial"/>
                <w:b/>
              </w:rPr>
              <w:lastRenderedPageBreak/>
              <w:t>Please provide details of site</w:t>
            </w:r>
            <w:r w:rsidR="004F5251">
              <w:rPr>
                <w:rFonts w:ascii="Arial" w:hAnsi="Arial" w:cs="Arial"/>
                <w:b/>
              </w:rPr>
              <w:t xml:space="preserve"> </w:t>
            </w:r>
            <w:r>
              <w:rPr>
                <w:rFonts w:ascii="Arial" w:hAnsi="Arial" w:cs="Arial"/>
                <w:b/>
              </w:rPr>
              <w:t xml:space="preserve">ownership. Applicants MUST own or have a secure lease, or consent from the owner. </w:t>
            </w:r>
          </w:p>
          <w:p w14:paraId="2EF0C96E" w14:textId="77777777" w:rsidR="00862CF7" w:rsidRPr="004D3217" w:rsidRDefault="00862CF7" w:rsidP="00862CF7">
            <w:pPr>
              <w:autoSpaceDE w:val="0"/>
              <w:autoSpaceDN w:val="0"/>
              <w:adjustRightInd w:val="0"/>
              <w:spacing w:after="0" w:line="240" w:lineRule="auto"/>
              <w:jc w:val="both"/>
              <w:rPr>
                <w:rFonts w:ascii="Arial" w:hAnsi="Arial" w:cs="Arial"/>
                <w:b/>
              </w:rPr>
            </w:pPr>
          </w:p>
        </w:tc>
        <w:tc>
          <w:tcPr>
            <w:tcW w:w="6095" w:type="dxa"/>
          </w:tcPr>
          <w:p w14:paraId="666C5062" w14:textId="07F8A1D0" w:rsidR="00862CF7" w:rsidRPr="004D3217" w:rsidRDefault="00862CF7" w:rsidP="003E79EA">
            <w:pPr>
              <w:autoSpaceDE w:val="0"/>
              <w:autoSpaceDN w:val="0"/>
              <w:adjustRightInd w:val="0"/>
              <w:jc w:val="both"/>
              <w:rPr>
                <w:rFonts w:ascii="Arial" w:hAnsi="Arial" w:cs="Arial"/>
                <w:b/>
              </w:rPr>
            </w:pPr>
          </w:p>
        </w:tc>
      </w:tr>
      <w:tr w:rsidR="00862CF7" w:rsidRPr="00B800D7" w14:paraId="6EA11173" w14:textId="77777777" w:rsidTr="0080765E">
        <w:trPr>
          <w:trHeight w:val="2536"/>
        </w:trPr>
        <w:tc>
          <w:tcPr>
            <w:tcW w:w="3256" w:type="dxa"/>
            <w:vAlign w:val="center"/>
          </w:tcPr>
          <w:p w14:paraId="651BCC23" w14:textId="767352BF" w:rsidR="00862CF7" w:rsidRPr="004D3217" w:rsidRDefault="00862CF7" w:rsidP="00862CF7">
            <w:pPr>
              <w:autoSpaceDE w:val="0"/>
              <w:autoSpaceDN w:val="0"/>
              <w:adjustRightInd w:val="0"/>
              <w:spacing w:after="0" w:line="360" w:lineRule="auto"/>
              <w:rPr>
                <w:rFonts w:ascii="Arial" w:hAnsi="Arial" w:cs="Arial"/>
                <w:b/>
              </w:rPr>
            </w:pPr>
            <w:r w:rsidRPr="004D3217">
              <w:rPr>
                <w:rFonts w:ascii="Arial" w:hAnsi="Arial" w:cs="Arial"/>
                <w:b/>
              </w:rPr>
              <w:t xml:space="preserve">Property Owner Details </w:t>
            </w:r>
            <w:r w:rsidRPr="008E3431">
              <w:rPr>
                <w:rFonts w:ascii="Arial" w:hAnsi="Arial" w:cs="Arial"/>
                <w:bCs/>
              </w:rPr>
              <w:t>(if different)</w:t>
            </w:r>
            <w:r w:rsidRPr="004D3217">
              <w:rPr>
                <w:rFonts w:ascii="Arial" w:hAnsi="Arial" w:cs="Arial"/>
                <w:b/>
              </w:rPr>
              <w:t xml:space="preserve"> </w:t>
            </w:r>
          </w:p>
          <w:p w14:paraId="6A6B20CB" w14:textId="77777777" w:rsidR="00862CF7" w:rsidRPr="004D3217" w:rsidRDefault="00862CF7" w:rsidP="00862CF7">
            <w:pPr>
              <w:autoSpaceDE w:val="0"/>
              <w:autoSpaceDN w:val="0"/>
              <w:adjustRightInd w:val="0"/>
              <w:spacing w:after="0" w:line="360" w:lineRule="auto"/>
              <w:rPr>
                <w:rFonts w:ascii="Arial" w:hAnsi="Arial" w:cs="Arial"/>
                <w:b/>
                <w:u w:val="single"/>
              </w:rPr>
            </w:pPr>
          </w:p>
        </w:tc>
        <w:tc>
          <w:tcPr>
            <w:tcW w:w="6095" w:type="dxa"/>
          </w:tcPr>
          <w:p w14:paraId="15D7DFBB" w14:textId="77777777" w:rsidR="00862CF7" w:rsidRPr="004D3217" w:rsidRDefault="00862CF7" w:rsidP="00862CF7">
            <w:pPr>
              <w:autoSpaceDE w:val="0"/>
              <w:autoSpaceDN w:val="0"/>
              <w:adjustRightInd w:val="0"/>
              <w:jc w:val="both"/>
              <w:rPr>
                <w:rFonts w:ascii="Arial" w:hAnsi="Arial" w:cs="Arial"/>
                <w:b/>
              </w:rPr>
            </w:pPr>
            <w:r w:rsidRPr="004D3217">
              <w:rPr>
                <w:rFonts w:ascii="Arial" w:hAnsi="Arial" w:cs="Arial"/>
                <w:b/>
              </w:rPr>
              <w:t>Name:</w:t>
            </w:r>
          </w:p>
          <w:p w14:paraId="15AEC9F9" w14:textId="77777777" w:rsidR="00862CF7" w:rsidRPr="004D3217" w:rsidRDefault="00862CF7" w:rsidP="00862CF7">
            <w:pPr>
              <w:autoSpaceDE w:val="0"/>
              <w:autoSpaceDN w:val="0"/>
              <w:adjustRightInd w:val="0"/>
              <w:jc w:val="both"/>
              <w:rPr>
                <w:rFonts w:ascii="Arial" w:hAnsi="Arial" w:cs="Arial"/>
                <w:b/>
              </w:rPr>
            </w:pPr>
            <w:r w:rsidRPr="004D3217">
              <w:rPr>
                <w:rFonts w:ascii="Arial" w:hAnsi="Arial" w:cs="Arial"/>
                <w:b/>
              </w:rPr>
              <w:t>Address:</w:t>
            </w:r>
          </w:p>
          <w:p w14:paraId="6D872268" w14:textId="77777777" w:rsidR="00862CF7" w:rsidRPr="004D3217" w:rsidRDefault="00862CF7" w:rsidP="00862CF7">
            <w:pPr>
              <w:autoSpaceDE w:val="0"/>
              <w:autoSpaceDN w:val="0"/>
              <w:adjustRightInd w:val="0"/>
              <w:jc w:val="both"/>
              <w:rPr>
                <w:rFonts w:ascii="Arial" w:hAnsi="Arial" w:cs="Arial"/>
                <w:b/>
              </w:rPr>
            </w:pPr>
            <w:r w:rsidRPr="004D3217">
              <w:rPr>
                <w:rFonts w:ascii="Arial" w:hAnsi="Arial" w:cs="Arial"/>
                <w:b/>
              </w:rPr>
              <w:t>Telephone Number:</w:t>
            </w:r>
          </w:p>
          <w:p w14:paraId="743FDE86" w14:textId="77777777" w:rsidR="00862CF7" w:rsidRPr="004D3217" w:rsidRDefault="00862CF7" w:rsidP="00862CF7">
            <w:pPr>
              <w:autoSpaceDE w:val="0"/>
              <w:autoSpaceDN w:val="0"/>
              <w:adjustRightInd w:val="0"/>
              <w:jc w:val="both"/>
              <w:rPr>
                <w:rFonts w:ascii="Arial" w:hAnsi="Arial" w:cs="Arial"/>
                <w:b/>
              </w:rPr>
            </w:pPr>
            <w:r w:rsidRPr="004D3217">
              <w:rPr>
                <w:rFonts w:ascii="Arial" w:hAnsi="Arial" w:cs="Arial"/>
                <w:b/>
              </w:rPr>
              <w:t>Email:</w:t>
            </w:r>
          </w:p>
          <w:p w14:paraId="6C21A19D" w14:textId="0585E3A1" w:rsidR="00862CF7" w:rsidRPr="003E74D9" w:rsidRDefault="00862CF7" w:rsidP="00862CF7">
            <w:pPr>
              <w:autoSpaceDE w:val="0"/>
              <w:autoSpaceDN w:val="0"/>
              <w:adjustRightInd w:val="0"/>
              <w:spacing w:after="0" w:line="360" w:lineRule="auto"/>
              <w:rPr>
                <w:rFonts w:ascii="Arial" w:hAnsi="Arial" w:cs="Arial"/>
                <w:i/>
                <w:iCs/>
              </w:rPr>
            </w:pPr>
            <w:r w:rsidRPr="003E74D9">
              <w:rPr>
                <w:rFonts w:ascii="Arial" w:hAnsi="Arial" w:cs="Arial"/>
                <w:i/>
                <w:iCs/>
              </w:rPr>
              <w:t>Has the owner consented to this application?</w:t>
            </w:r>
          </w:p>
          <w:p w14:paraId="7FA27838" w14:textId="0198C895" w:rsidR="00B30E78" w:rsidRPr="003E74D9" w:rsidRDefault="00862CF7" w:rsidP="00862CF7">
            <w:pPr>
              <w:autoSpaceDE w:val="0"/>
              <w:autoSpaceDN w:val="0"/>
              <w:adjustRightInd w:val="0"/>
              <w:spacing w:after="0" w:line="360" w:lineRule="auto"/>
              <w:rPr>
                <w:rFonts w:ascii="Arial" w:hAnsi="Arial" w:cs="Arial"/>
                <w:i/>
                <w:iCs/>
              </w:rPr>
            </w:pPr>
            <w:r w:rsidRPr="003E74D9">
              <w:rPr>
                <w:rFonts w:ascii="Arial" w:hAnsi="Arial" w:cs="Arial"/>
                <w:i/>
                <w:iCs/>
              </w:rPr>
              <w:t>If yes, please provide evidence of this consent.</w:t>
            </w:r>
          </w:p>
          <w:p w14:paraId="6FCF1914" w14:textId="77777777" w:rsidR="00862CF7" w:rsidRDefault="00862CF7" w:rsidP="00862CF7">
            <w:pPr>
              <w:autoSpaceDE w:val="0"/>
              <w:autoSpaceDN w:val="0"/>
              <w:adjustRightInd w:val="0"/>
              <w:spacing w:after="0" w:line="360" w:lineRule="auto"/>
              <w:rPr>
                <w:rFonts w:ascii="Arial" w:hAnsi="Arial" w:cs="Arial"/>
              </w:rPr>
            </w:pPr>
          </w:p>
          <w:p w14:paraId="2AD5FEEA" w14:textId="48812355" w:rsidR="00F40AF0" w:rsidRPr="004D3217" w:rsidRDefault="00F40AF0" w:rsidP="00862CF7">
            <w:pPr>
              <w:autoSpaceDE w:val="0"/>
              <w:autoSpaceDN w:val="0"/>
              <w:adjustRightInd w:val="0"/>
              <w:spacing w:after="0" w:line="360" w:lineRule="auto"/>
              <w:rPr>
                <w:rFonts w:ascii="Arial" w:hAnsi="Arial" w:cs="Arial"/>
              </w:rPr>
            </w:pPr>
          </w:p>
        </w:tc>
      </w:tr>
    </w:tbl>
    <w:tbl>
      <w:tblPr>
        <w:tblStyle w:val="TableGrid"/>
        <w:tblW w:w="9291" w:type="dxa"/>
        <w:tblLook w:val="04A0" w:firstRow="1" w:lastRow="0" w:firstColumn="1" w:lastColumn="0" w:noHBand="0" w:noVBand="1"/>
      </w:tblPr>
      <w:tblGrid>
        <w:gridCol w:w="3256"/>
        <w:gridCol w:w="6035"/>
      </w:tblGrid>
      <w:tr w:rsidR="006C6270" w:rsidRPr="00B800D7" w14:paraId="73245470" w14:textId="77777777" w:rsidTr="00163383">
        <w:trPr>
          <w:trHeight w:val="3815"/>
        </w:trPr>
        <w:tc>
          <w:tcPr>
            <w:tcW w:w="3256" w:type="dxa"/>
          </w:tcPr>
          <w:p w14:paraId="0425462C" w14:textId="05C4C758" w:rsidR="006C6270" w:rsidRPr="006C6270" w:rsidRDefault="006C6270" w:rsidP="001A1B72">
            <w:pPr>
              <w:autoSpaceDE w:val="0"/>
              <w:autoSpaceDN w:val="0"/>
              <w:adjustRightInd w:val="0"/>
              <w:spacing w:line="264" w:lineRule="auto"/>
              <w:rPr>
                <w:rFonts w:ascii="Arial" w:hAnsi="Arial" w:cs="Arial"/>
                <w:bCs/>
                <w:iCs/>
              </w:rPr>
            </w:pPr>
            <w:r w:rsidRPr="00B2588D">
              <w:rPr>
                <w:rFonts w:ascii="Arial" w:hAnsi="Arial" w:cs="Arial"/>
                <w:b/>
                <w:iCs/>
              </w:rPr>
              <w:t xml:space="preserve">Project Description </w:t>
            </w:r>
          </w:p>
          <w:p w14:paraId="03A5C988" w14:textId="77777777" w:rsidR="0080765E" w:rsidRDefault="0080765E" w:rsidP="001A1B72">
            <w:pPr>
              <w:autoSpaceDE w:val="0"/>
              <w:autoSpaceDN w:val="0"/>
              <w:adjustRightInd w:val="0"/>
              <w:spacing w:line="264" w:lineRule="auto"/>
              <w:rPr>
                <w:rFonts w:ascii="Arial" w:hAnsi="Arial" w:cs="Arial"/>
                <w:bCs/>
                <w:i/>
                <w:iCs/>
              </w:rPr>
            </w:pPr>
          </w:p>
          <w:p w14:paraId="12809771" w14:textId="48586EF7" w:rsidR="006C6270" w:rsidRPr="00B2588D" w:rsidRDefault="006C6270" w:rsidP="001A1B72">
            <w:pPr>
              <w:autoSpaceDE w:val="0"/>
              <w:autoSpaceDN w:val="0"/>
              <w:adjustRightInd w:val="0"/>
              <w:spacing w:line="264" w:lineRule="auto"/>
              <w:rPr>
                <w:rFonts w:ascii="Arial" w:hAnsi="Arial" w:cs="Arial"/>
                <w:b/>
                <w:iCs/>
              </w:rPr>
            </w:pPr>
            <w:r w:rsidRPr="006C6270">
              <w:rPr>
                <w:rFonts w:ascii="Arial" w:hAnsi="Arial" w:cs="Arial"/>
                <w:bCs/>
                <w:i/>
                <w:iCs/>
              </w:rPr>
              <w:t xml:space="preserve">Please summarise your project and the works you would like to apply for </w:t>
            </w:r>
          </w:p>
        </w:tc>
        <w:tc>
          <w:tcPr>
            <w:tcW w:w="6035" w:type="dxa"/>
          </w:tcPr>
          <w:p w14:paraId="6921A705" w14:textId="7DDD8D9F" w:rsidR="006C6270" w:rsidRPr="00AF7793" w:rsidRDefault="006C6270" w:rsidP="004D3217">
            <w:pPr>
              <w:autoSpaceDE w:val="0"/>
              <w:autoSpaceDN w:val="0"/>
              <w:adjustRightInd w:val="0"/>
              <w:spacing w:line="264" w:lineRule="auto"/>
              <w:rPr>
                <w:rFonts w:ascii="Arial" w:hAnsi="Arial" w:cs="Arial"/>
                <w:i/>
              </w:rPr>
            </w:pPr>
          </w:p>
        </w:tc>
      </w:tr>
      <w:tr w:rsidR="00415DC8" w:rsidRPr="00B800D7" w14:paraId="26FBA669" w14:textId="77777777" w:rsidTr="00163383">
        <w:trPr>
          <w:trHeight w:val="3815"/>
        </w:trPr>
        <w:tc>
          <w:tcPr>
            <w:tcW w:w="3256" w:type="dxa"/>
          </w:tcPr>
          <w:p w14:paraId="6F341708" w14:textId="77777777" w:rsidR="00415DC8" w:rsidRDefault="00415DC8" w:rsidP="001A1B72">
            <w:pPr>
              <w:autoSpaceDE w:val="0"/>
              <w:autoSpaceDN w:val="0"/>
              <w:adjustRightInd w:val="0"/>
              <w:spacing w:line="264" w:lineRule="auto"/>
              <w:rPr>
                <w:rFonts w:ascii="Arial" w:hAnsi="Arial" w:cs="Arial"/>
                <w:b/>
                <w:iCs/>
              </w:rPr>
            </w:pPr>
            <w:r>
              <w:rPr>
                <w:rFonts w:ascii="Arial" w:hAnsi="Arial" w:cs="Arial"/>
                <w:b/>
                <w:iCs/>
              </w:rPr>
              <w:t xml:space="preserve">Project Outputs and Outcomes </w:t>
            </w:r>
          </w:p>
          <w:p w14:paraId="77BB24C7" w14:textId="77777777" w:rsidR="00415DC8" w:rsidRDefault="00415DC8" w:rsidP="001A1B72">
            <w:pPr>
              <w:autoSpaceDE w:val="0"/>
              <w:autoSpaceDN w:val="0"/>
              <w:adjustRightInd w:val="0"/>
              <w:spacing w:line="264" w:lineRule="auto"/>
              <w:rPr>
                <w:rFonts w:ascii="Arial" w:hAnsi="Arial" w:cs="Arial"/>
                <w:b/>
                <w:iCs/>
              </w:rPr>
            </w:pPr>
          </w:p>
          <w:p w14:paraId="6D5C0025" w14:textId="77777777" w:rsidR="00415DC8" w:rsidRDefault="00415DC8" w:rsidP="001A1B72">
            <w:pPr>
              <w:autoSpaceDE w:val="0"/>
              <w:autoSpaceDN w:val="0"/>
              <w:adjustRightInd w:val="0"/>
              <w:spacing w:line="264" w:lineRule="auto"/>
              <w:rPr>
                <w:rFonts w:ascii="Arial" w:hAnsi="Arial" w:cs="Arial"/>
                <w:bCs/>
                <w:i/>
              </w:rPr>
            </w:pPr>
            <w:r>
              <w:rPr>
                <w:rFonts w:ascii="Arial" w:hAnsi="Arial" w:cs="Arial"/>
                <w:bCs/>
                <w:i/>
              </w:rPr>
              <w:t>Please identify proposed project outputs (e.g. physical works, assets created spaces improved) as well as the project outcomes (</w:t>
            </w:r>
            <w:r w:rsidR="00FC4EDA">
              <w:rPr>
                <w:rFonts w:ascii="Arial" w:hAnsi="Arial" w:cs="Arial"/>
                <w:bCs/>
                <w:i/>
              </w:rPr>
              <w:t>e.g. increased access to greenspace, more engaged community etc)</w:t>
            </w:r>
          </w:p>
          <w:p w14:paraId="7958BAED" w14:textId="77777777" w:rsidR="008F12BF" w:rsidRDefault="008F12BF" w:rsidP="001A1B72">
            <w:pPr>
              <w:autoSpaceDE w:val="0"/>
              <w:autoSpaceDN w:val="0"/>
              <w:adjustRightInd w:val="0"/>
              <w:spacing w:line="264" w:lineRule="auto"/>
              <w:rPr>
                <w:rFonts w:ascii="Arial" w:hAnsi="Arial" w:cs="Arial"/>
                <w:bCs/>
                <w:i/>
              </w:rPr>
            </w:pPr>
          </w:p>
          <w:p w14:paraId="4FE4775A" w14:textId="04438B64" w:rsidR="008F12BF" w:rsidRDefault="00775FAC" w:rsidP="001A1B72">
            <w:pPr>
              <w:autoSpaceDE w:val="0"/>
              <w:autoSpaceDN w:val="0"/>
              <w:adjustRightInd w:val="0"/>
              <w:spacing w:line="264" w:lineRule="auto"/>
              <w:rPr>
                <w:rFonts w:ascii="Arial" w:hAnsi="Arial" w:cs="Arial"/>
                <w:bCs/>
                <w:i/>
              </w:rPr>
            </w:pPr>
            <w:r>
              <w:rPr>
                <w:rFonts w:ascii="Arial" w:hAnsi="Arial" w:cs="Arial"/>
                <w:bCs/>
                <w:i/>
              </w:rPr>
              <w:t>Please also advise w</w:t>
            </w:r>
            <w:r w:rsidR="008F12BF">
              <w:rPr>
                <w:rFonts w:ascii="Arial" w:hAnsi="Arial" w:cs="Arial"/>
                <w:bCs/>
                <w:i/>
              </w:rPr>
              <w:t xml:space="preserve">hat the need </w:t>
            </w:r>
            <w:r>
              <w:rPr>
                <w:rFonts w:ascii="Arial" w:hAnsi="Arial" w:cs="Arial"/>
                <w:bCs/>
                <w:i/>
              </w:rPr>
              <w:t xml:space="preserve">for the project is </w:t>
            </w:r>
            <w:r w:rsidR="008F12BF">
              <w:rPr>
                <w:rFonts w:ascii="Arial" w:hAnsi="Arial" w:cs="Arial"/>
                <w:bCs/>
                <w:i/>
              </w:rPr>
              <w:t xml:space="preserve">and how </w:t>
            </w:r>
            <w:r>
              <w:rPr>
                <w:rFonts w:ascii="Arial" w:hAnsi="Arial" w:cs="Arial"/>
                <w:bCs/>
                <w:i/>
              </w:rPr>
              <w:t>the project will</w:t>
            </w:r>
            <w:r w:rsidR="008F12BF">
              <w:rPr>
                <w:rFonts w:ascii="Arial" w:hAnsi="Arial" w:cs="Arial"/>
                <w:bCs/>
                <w:i/>
              </w:rPr>
              <w:t xml:space="preserve"> address </w:t>
            </w:r>
            <w:r>
              <w:rPr>
                <w:rFonts w:ascii="Arial" w:hAnsi="Arial" w:cs="Arial"/>
                <w:bCs/>
                <w:i/>
              </w:rPr>
              <w:t>this</w:t>
            </w:r>
          </w:p>
          <w:p w14:paraId="408BF95A" w14:textId="6729AD86" w:rsidR="00775FAC" w:rsidRPr="00415DC8" w:rsidRDefault="00775FAC" w:rsidP="001A1B72">
            <w:pPr>
              <w:autoSpaceDE w:val="0"/>
              <w:autoSpaceDN w:val="0"/>
              <w:adjustRightInd w:val="0"/>
              <w:spacing w:line="264" w:lineRule="auto"/>
              <w:rPr>
                <w:rFonts w:ascii="Arial" w:hAnsi="Arial" w:cs="Arial"/>
                <w:bCs/>
                <w:i/>
              </w:rPr>
            </w:pPr>
          </w:p>
        </w:tc>
        <w:tc>
          <w:tcPr>
            <w:tcW w:w="6035" w:type="dxa"/>
          </w:tcPr>
          <w:p w14:paraId="54E9C371" w14:textId="77777777" w:rsidR="00415DC8" w:rsidRPr="00AF7793" w:rsidRDefault="00415DC8" w:rsidP="004D3217">
            <w:pPr>
              <w:autoSpaceDE w:val="0"/>
              <w:autoSpaceDN w:val="0"/>
              <w:adjustRightInd w:val="0"/>
              <w:spacing w:line="264" w:lineRule="auto"/>
              <w:rPr>
                <w:rFonts w:ascii="Arial" w:hAnsi="Arial" w:cs="Arial"/>
                <w:i/>
              </w:rPr>
            </w:pPr>
          </w:p>
        </w:tc>
      </w:tr>
      <w:tr w:rsidR="006C6270" w:rsidRPr="00B800D7" w14:paraId="601462B9" w14:textId="77777777" w:rsidTr="00875B10">
        <w:trPr>
          <w:trHeight w:val="2320"/>
        </w:trPr>
        <w:tc>
          <w:tcPr>
            <w:tcW w:w="3256" w:type="dxa"/>
          </w:tcPr>
          <w:p w14:paraId="59162E25" w14:textId="77777777" w:rsidR="00E353FD" w:rsidRDefault="006C6270" w:rsidP="00167417">
            <w:pPr>
              <w:autoSpaceDE w:val="0"/>
              <w:autoSpaceDN w:val="0"/>
              <w:adjustRightInd w:val="0"/>
              <w:spacing w:line="264" w:lineRule="auto"/>
              <w:rPr>
                <w:rFonts w:ascii="Arial" w:hAnsi="Arial" w:cs="Arial"/>
                <w:i/>
                <w:iCs/>
              </w:rPr>
            </w:pPr>
            <w:r w:rsidRPr="00FD4BD9">
              <w:rPr>
                <w:rFonts w:ascii="Arial" w:hAnsi="Arial" w:cs="Arial"/>
                <w:b/>
                <w:bCs/>
              </w:rPr>
              <w:lastRenderedPageBreak/>
              <w:t>Please demonstrate evidence of community support for the project.</w:t>
            </w:r>
            <w:r>
              <w:rPr>
                <w:rFonts w:ascii="Arial" w:hAnsi="Arial" w:cs="Arial"/>
                <w:i/>
                <w:iCs/>
              </w:rPr>
              <w:t xml:space="preserve"> </w:t>
            </w:r>
          </w:p>
          <w:p w14:paraId="507AA6F3" w14:textId="77777777" w:rsidR="00E353FD" w:rsidRDefault="00E353FD" w:rsidP="00167417">
            <w:pPr>
              <w:autoSpaceDE w:val="0"/>
              <w:autoSpaceDN w:val="0"/>
              <w:adjustRightInd w:val="0"/>
              <w:spacing w:line="264" w:lineRule="auto"/>
              <w:rPr>
                <w:rFonts w:ascii="Arial" w:hAnsi="Arial" w:cs="Arial"/>
                <w:i/>
                <w:iCs/>
              </w:rPr>
            </w:pPr>
          </w:p>
          <w:p w14:paraId="5349E9AF" w14:textId="5071FC32" w:rsidR="006C6270" w:rsidRDefault="006C6270" w:rsidP="00167417">
            <w:pPr>
              <w:autoSpaceDE w:val="0"/>
              <w:autoSpaceDN w:val="0"/>
              <w:adjustRightInd w:val="0"/>
              <w:spacing w:line="264" w:lineRule="auto"/>
              <w:rPr>
                <w:rFonts w:ascii="Arial" w:hAnsi="Arial" w:cs="Arial"/>
                <w:i/>
                <w:iCs/>
              </w:rPr>
            </w:pPr>
            <w:r>
              <w:rPr>
                <w:rFonts w:ascii="Arial" w:hAnsi="Arial" w:cs="Arial"/>
                <w:i/>
                <w:iCs/>
              </w:rPr>
              <w:t xml:space="preserve">Please provide detail of any consultation or feasibility study if applicable </w:t>
            </w:r>
          </w:p>
        </w:tc>
        <w:tc>
          <w:tcPr>
            <w:tcW w:w="6035" w:type="dxa"/>
          </w:tcPr>
          <w:p w14:paraId="0120BD8C" w14:textId="49CCDD12" w:rsidR="006C6270" w:rsidRDefault="006C6270" w:rsidP="00167417">
            <w:pPr>
              <w:autoSpaceDE w:val="0"/>
              <w:autoSpaceDN w:val="0"/>
              <w:adjustRightInd w:val="0"/>
              <w:spacing w:line="264" w:lineRule="auto"/>
              <w:rPr>
                <w:rFonts w:ascii="Arial" w:hAnsi="Arial" w:cs="Arial"/>
                <w:i/>
                <w:iCs/>
              </w:rPr>
            </w:pPr>
          </w:p>
        </w:tc>
      </w:tr>
      <w:tr w:rsidR="0006543F" w:rsidRPr="00B800D7" w14:paraId="56B83CBE" w14:textId="77777777" w:rsidTr="00875B10">
        <w:trPr>
          <w:trHeight w:val="2320"/>
        </w:trPr>
        <w:tc>
          <w:tcPr>
            <w:tcW w:w="3256" w:type="dxa"/>
          </w:tcPr>
          <w:p w14:paraId="08D6A37F" w14:textId="77777777" w:rsidR="0006543F" w:rsidRDefault="0006543F" w:rsidP="00167417">
            <w:pPr>
              <w:autoSpaceDE w:val="0"/>
              <w:autoSpaceDN w:val="0"/>
              <w:adjustRightInd w:val="0"/>
              <w:spacing w:line="264" w:lineRule="auto"/>
              <w:rPr>
                <w:rFonts w:ascii="Arial" w:hAnsi="Arial" w:cs="Arial"/>
                <w:b/>
                <w:bCs/>
              </w:rPr>
            </w:pPr>
            <w:r>
              <w:rPr>
                <w:rFonts w:ascii="Arial" w:hAnsi="Arial" w:cs="Arial"/>
                <w:b/>
                <w:bCs/>
              </w:rPr>
              <w:t>Sustainability and Net Zero</w:t>
            </w:r>
          </w:p>
          <w:p w14:paraId="3149EBB0" w14:textId="77777777" w:rsidR="0006543F" w:rsidRDefault="0006543F" w:rsidP="00167417">
            <w:pPr>
              <w:autoSpaceDE w:val="0"/>
              <w:autoSpaceDN w:val="0"/>
              <w:adjustRightInd w:val="0"/>
              <w:spacing w:line="264" w:lineRule="auto"/>
              <w:rPr>
                <w:rFonts w:ascii="Arial" w:hAnsi="Arial" w:cs="Arial"/>
                <w:b/>
                <w:bCs/>
              </w:rPr>
            </w:pPr>
          </w:p>
          <w:p w14:paraId="16219096" w14:textId="729F1F8C" w:rsidR="001D7925" w:rsidRDefault="0006543F" w:rsidP="00167417">
            <w:pPr>
              <w:autoSpaceDE w:val="0"/>
              <w:autoSpaceDN w:val="0"/>
              <w:adjustRightInd w:val="0"/>
              <w:spacing w:line="264" w:lineRule="auto"/>
              <w:rPr>
                <w:rFonts w:ascii="Arial" w:hAnsi="Arial" w:cs="Arial"/>
                <w:i/>
                <w:iCs/>
              </w:rPr>
            </w:pPr>
            <w:r>
              <w:rPr>
                <w:rFonts w:ascii="Arial" w:hAnsi="Arial" w:cs="Arial"/>
                <w:i/>
                <w:iCs/>
              </w:rPr>
              <w:t>Please explain how your project supports environmental sustainability and</w:t>
            </w:r>
            <w:r w:rsidR="002443D0">
              <w:rPr>
                <w:rFonts w:ascii="Arial" w:hAnsi="Arial" w:cs="Arial"/>
                <w:i/>
                <w:iCs/>
              </w:rPr>
              <w:t>,</w:t>
            </w:r>
            <w:r>
              <w:rPr>
                <w:rFonts w:ascii="Arial" w:hAnsi="Arial" w:cs="Arial"/>
                <w:i/>
                <w:iCs/>
              </w:rPr>
              <w:t xml:space="preserve"> if applicable, contributes to Glasgow City Council’s net zero ambitions</w:t>
            </w:r>
            <w:r w:rsidR="001D7925">
              <w:rPr>
                <w:rFonts w:ascii="Arial" w:hAnsi="Arial" w:cs="Arial"/>
                <w:i/>
                <w:iCs/>
              </w:rPr>
              <w:t xml:space="preserve"> (see e.g. </w:t>
            </w:r>
            <w:hyperlink r:id="rId13" w:history="1">
              <w:r w:rsidR="001D7925">
                <w:rPr>
                  <w:rStyle w:val="Hyperlink"/>
                  <w:rFonts w:ascii="Arial" w:hAnsi="Arial" w:cs="Arial"/>
                  <w:i/>
                  <w:iCs/>
                </w:rPr>
                <w:t>here</w:t>
              </w:r>
            </w:hyperlink>
            <w:r w:rsidR="001D7925">
              <w:rPr>
                <w:rFonts w:ascii="Arial" w:hAnsi="Arial" w:cs="Arial"/>
                <w:i/>
                <w:iCs/>
              </w:rPr>
              <w:t xml:space="preserve">) </w:t>
            </w:r>
          </w:p>
          <w:p w14:paraId="40F532BA" w14:textId="44F2CAF7" w:rsidR="0006543F" w:rsidRPr="008F12BF" w:rsidRDefault="0006543F" w:rsidP="008F12BF">
            <w:pPr>
              <w:autoSpaceDE w:val="0"/>
              <w:autoSpaceDN w:val="0"/>
              <w:adjustRightInd w:val="0"/>
              <w:spacing w:line="264" w:lineRule="auto"/>
              <w:rPr>
                <w:rFonts w:ascii="Arial" w:hAnsi="Arial" w:cs="Arial"/>
                <w:i/>
                <w:iCs/>
              </w:rPr>
            </w:pPr>
          </w:p>
        </w:tc>
        <w:tc>
          <w:tcPr>
            <w:tcW w:w="6035" w:type="dxa"/>
          </w:tcPr>
          <w:p w14:paraId="19A7D58D" w14:textId="768848B9" w:rsidR="0006543F" w:rsidRDefault="0006543F" w:rsidP="00167417">
            <w:pPr>
              <w:autoSpaceDE w:val="0"/>
              <w:autoSpaceDN w:val="0"/>
              <w:adjustRightInd w:val="0"/>
              <w:spacing w:line="264" w:lineRule="auto"/>
              <w:rPr>
                <w:rFonts w:ascii="Arial" w:hAnsi="Arial" w:cs="Arial"/>
                <w:i/>
                <w:iCs/>
              </w:rPr>
            </w:pPr>
          </w:p>
        </w:tc>
      </w:tr>
      <w:tr w:rsidR="006C6270" w:rsidRPr="00B800D7" w14:paraId="7F15BE5B" w14:textId="77777777" w:rsidTr="00875B10">
        <w:trPr>
          <w:trHeight w:val="1970"/>
        </w:trPr>
        <w:tc>
          <w:tcPr>
            <w:tcW w:w="3256" w:type="dxa"/>
          </w:tcPr>
          <w:p w14:paraId="0630AA74" w14:textId="77777777" w:rsidR="00415DC8" w:rsidRDefault="006C6270" w:rsidP="00167417">
            <w:pPr>
              <w:autoSpaceDE w:val="0"/>
              <w:autoSpaceDN w:val="0"/>
              <w:adjustRightInd w:val="0"/>
              <w:spacing w:line="264" w:lineRule="auto"/>
              <w:rPr>
                <w:rFonts w:ascii="Arial" w:hAnsi="Arial" w:cs="Arial"/>
              </w:rPr>
            </w:pPr>
            <w:r w:rsidRPr="00B2588D">
              <w:rPr>
                <w:rFonts w:ascii="Arial" w:hAnsi="Arial" w:cs="Arial"/>
                <w:b/>
                <w:bCs/>
              </w:rPr>
              <w:t>What are the proposed timescales to deliver the project?</w:t>
            </w:r>
            <w:r w:rsidRPr="006C6270">
              <w:rPr>
                <w:rFonts w:ascii="Arial" w:hAnsi="Arial" w:cs="Arial"/>
              </w:rPr>
              <w:t xml:space="preserve"> </w:t>
            </w:r>
          </w:p>
          <w:p w14:paraId="0CBC5081" w14:textId="77777777" w:rsidR="00415DC8" w:rsidRDefault="00415DC8" w:rsidP="00167417">
            <w:pPr>
              <w:autoSpaceDE w:val="0"/>
              <w:autoSpaceDN w:val="0"/>
              <w:adjustRightInd w:val="0"/>
              <w:spacing w:line="264" w:lineRule="auto"/>
              <w:rPr>
                <w:rFonts w:ascii="Arial" w:hAnsi="Arial" w:cs="Arial"/>
              </w:rPr>
            </w:pPr>
          </w:p>
          <w:p w14:paraId="4CFD12BA" w14:textId="71B97035" w:rsidR="006C6270" w:rsidRDefault="006C6270" w:rsidP="00167417">
            <w:pPr>
              <w:autoSpaceDE w:val="0"/>
              <w:autoSpaceDN w:val="0"/>
              <w:adjustRightInd w:val="0"/>
              <w:spacing w:line="264" w:lineRule="auto"/>
              <w:rPr>
                <w:rFonts w:ascii="Arial" w:hAnsi="Arial" w:cs="Arial"/>
                <w:i/>
                <w:iCs/>
              </w:rPr>
            </w:pPr>
            <w:r w:rsidRPr="00166FD2">
              <w:rPr>
                <w:rFonts w:ascii="Arial" w:hAnsi="Arial" w:cs="Arial"/>
                <w:i/>
                <w:iCs/>
              </w:rPr>
              <w:t xml:space="preserve">Please note, funding must be spent or contractually </w:t>
            </w:r>
            <w:r w:rsidR="008F12BF" w:rsidRPr="00166FD2">
              <w:rPr>
                <w:rFonts w:ascii="Arial" w:hAnsi="Arial" w:cs="Arial"/>
                <w:i/>
                <w:iCs/>
              </w:rPr>
              <w:t>committe</w:t>
            </w:r>
            <w:r w:rsidR="00775FAC" w:rsidRPr="00166FD2">
              <w:rPr>
                <w:rFonts w:ascii="Arial" w:hAnsi="Arial" w:cs="Arial"/>
                <w:i/>
                <w:iCs/>
              </w:rPr>
              <w:t>d</w:t>
            </w:r>
            <w:r w:rsidR="008F12BF" w:rsidRPr="00166FD2">
              <w:rPr>
                <w:rFonts w:ascii="Arial" w:hAnsi="Arial" w:cs="Arial"/>
                <w:i/>
                <w:iCs/>
              </w:rPr>
              <w:t xml:space="preserve"> </w:t>
            </w:r>
            <w:r w:rsidR="00775FAC" w:rsidRPr="00166FD2">
              <w:rPr>
                <w:rFonts w:ascii="Arial" w:hAnsi="Arial" w:cs="Arial"/>
                <w:i/>
                <w:iCs/>
              </w:rPr>
              <w:t>by 28</w:t>
            </w:r>
            <w:r w:rsidR="00775FAC" w:rsidRPr="00166FD2">
              <w:rPr>
                <w:rFonts w:ascii="Arial" w:hAnsi="Arial" w:cs="Arial"/>
                <w:i/>
                <w:iCs/>
                <w:vertAlign w:val="superscript"/>
              </w:rPr>
              <w:t>th</w:t>
            </w:r>
            <w:r w:rsidR="00775FAC" w:rsidRPr="00166FD2">
              <w:rPr>
                <w:rFonts w:ascii="Arial" w:hAnsi="Arial" w:cs="Arial"/>
                <w:i/>
                <w:iCs/>
              </w:rPr>
              <w:t xml:space="preserve"> </w:t>
            </w:r>
            <w:r w:rsidR="008F12BF" w:rsidRPr="00166FD2">
              <w:rPr>
                <w:rFonts w:ascii="Arial" w:hAnsi="Arial" w:cs="Arial"/>
                <w:i/>
                <w:iCs/>
              </w:rPr>
              <w:t>February</w:t>
            </w:r>
            <w:r w:rsidRPr="00166FD2">
              <w:rPr>
                <w:rFonts w:ascii="Arial" w:hAnsi="Arial" w:cs="Arial"/>
                <w:i/>
                <w:iCs/>
              </w:rPr>
              <w:t xml:space="preserve"> 2027</w:t>
            </w:r>
          </w:p>
          <w:p w14:paraId="6C2078CF" w14:textId="77777777" w:rsidR="00775FAC" w:rsidRDefault="00775FAC" w:rsidP="00167417">
            <w:pPr>
              <w:autoSpaceDE w:val="0"/>
              <w:autoSpaceDN w:val="0"/>
              <w:adjustRightInd w:val="0"/>
              <w:spacing w:line="264" w:lineRule="auto"/>
              <w:rPr>
                <w:rFonts w:ascii="Arial" w:hAnsi="Arial" w:cs="Arial"/>
                <w:i/>
                <w:iCs/>
              </w:rPr>
            </w:pPr>
          </w:p>
          <w:p w14:paraId="64DAD908" w14:textId="77777777" w:rsidR="00775FAC" w:rsidRDefault="00775FAC" w:rsidP="00167417">
            <w:pPr>
              <w:autoSpaceDE w:val="0"/>
              <w:autoSpaceDN w:val="0"/>
              <w:adjustRightInd w:val="0"/>
              <w:spacing w:line="264" w:lineRule="auto"/>
              <w:rPr>
                <w:rFonts w:ascii="Arial" w:hAnsi="Arial" w:cs="Arial"/>
                <w:i/>
                <w:iCs/>
              </w:rPr>
            </w:pPr>
          </w:p>
          <w:p w14:paraId="40B05308" w14:textId="1407DD2A" w:rsidR="00361676" w:rsidRPr="00B2588D" w:rsidRDefault="00361676" w:rsidP="00167417">
            <w:pPr>
              <w:autoSpaceDE w:val="0"/>
              <w:autoSpaceDN w:val="0"/>
              <w:adjustRightInd w:val="0"/>
              <w:spacing w:line="264" w:lineRule="auto"/>
              <w:rPr>
                <w:rFonts w:ascii="Arial" w:hAnsi="Arial" w:cs="Arial"/>
                <w:b/>
                <w:bCs/>
              </w:rPr>
            </w:pPr>
          </w:p>
        </w:tc>
        <w:tc>
          <w:tcPr>
            <w:tcW w:w="6035" w:type="dxa"/>
          </w:tcPr>
          <w:p w14:paraId="0239D10E" w14:textId="0C186085" w:rsidR="006C6270" w:rsidRPr="001A1B72" w:rsidRDefault="006C6270" w:rsidP="00167417">
            <w:pPr>
              <w:autoSpaceDE w:val="0"/>
              <w:autoSpaceDN w:val="0"/>
              <w:adjustRightInd w:val="0"/>
              <w:spacing w:line="264" w:lineRule="auto"/>
              <w:rPr>
                <w:rFonts w:ascii="Arial" w:hAnsi="Arial" w:cs="Arial"/>
              </w:rPr>
            </w:pPr>
          </w:p>
        </w:tc>
      </w:tr>
      <w:tr w:rsidR="006C6270" w:rsidRPr="00B800D7" w14:paraId="5B326C00" w14:textId="77777777" w:rsidTr="006C6270">
        <w:trPr>
          <w:trHeight w:val="505"/>
        </w:trPr>
        <w:tc>
          <w:tcPr>
            <w:tcW w:w="3256" w:type="dxa"/>
          </w:tcPr>
          <w:p w14:paraId="0907FAB0" w14:textId="77777777" w:rsidR="006C6270" w:rsidRDefault="006C6270" w:rsidP="00167417">
            <w:pPr>
              <w:autoSpaceDE w:val="0"/>
              <w:autoSpaceDN w:val="0"/>
              <w:adjustRightInd w:val="0"/>
              <w:spacing w:line="264" w:lineRule="auto"/>
              <w:rPr>
                <w:rFonts w:ascii="Arial" w:hAnsi="Arial" w:cs="Arial"/>
                <w:b/>
                <w:bCs/>
              </w:rPr>
            </w:pPr>
            <w:r w:rsidRPr="00B2588D">
              <w:rPr>
                <w:rFonts w:ascii="Arial" w:hAnsi="Arial" w:cs="Arial"/>
                <w:b/>
                <w:bCs/>
              </w:rPr>
              <w:t>If applicable, how do you propose to maintain the new asset going forward?</w:t>
            </w:r>
          </w:p>
          <w:p w14:paraId="33BB0D02" w14:textId="77777777" w:rsidR="00FD4BD9" w:rsidRDefault="00FD4BD9" w:rsidP="00167417">
            <w:pPr>
              <w:autoSpaceDE w:val="0"/>
              <w:autoSpaceDN w:val="0"/>
              <w:adjustRightInd w:val="0"/>
              <w:spacing w:line="264" w:lineRule="auto"/>
              <w:rPr>
                <w:rFonts w:ascii="Arial" w:hAnsi="Arial" w:cs="Arial"/>
                <w:b/>
                <w:bCs/>
              </w:rPr>
            </w:pPr>
          </w:p>
          <w:p w14:paraId="4BC17252" w14:textId="77777777" w:rsidR="00775FAC" w:rsidRDefault="00775FAC" w:rsidP="00167417">
            <w:pPr>
              <w:autoSpaceDE w:val="0"/>
              <w:autoSpaceDN w:val="0"/>
              <w:adjustRightInd w:val="0"/>
              <w:spacing w:line="264" w:lineRule="auto"/>
              <w:rPr>
                <w:rFonts w:ascii="Arial" w:hAnsi="Arial" w:cs="Arial"/>
                <w:b/>
                <w:bCs/>
              </w:rPr>
            </w:pPr>
          </w:p>
          <w:p w14:paraId="77A54649" w14:textId="77777777" w:rsidR="00775FAC" w:rsidRPr="00B2588D" w:rsidRDefault="00775FAC" w:rsidP="00167417">
            <w:pPr>
              <w:autoSpaceDE w:val="0"/>
              <w:autoSpaceDN w:val="0"/>
              <w:adjustRightInd w:val="0"/>
              <w:spacing w:line="264" w:lineRule="auto"/>
              <w:rPr>
                <w:rFonts w:ascii="Arial" w:hAnsi="Arial" w:cs="Arial"/>
                <w:b/>
                <w:bCs/>
              </w:rPr>
            </w:pPr>
          </w:p>
        </w:tc>
        <w:tc>
          <w:tcPr>
            <w:tcW w:w="6035" w:type="dxa"/>
          </w:tcPr>
          <w:p w14:paraId="5F4287C8" w14:textId="77777777" w:rsidR="006C6270" w:rsidRDefault="006C6270" w:rsidP="00167417">
            <w:pPr>
              <w:autoSpaceDE w:val="0"/>
              <w:autoSpaceDN w:val="0"/>
              <w:adjustRightInd w:val="0"/>
              <w:spacing w:line="264" w:lineRule="auto"/>
              <w:rPr>
                <w:rFonts w:ascii="Arial" w:hAnsi="Arial" w:cs="Arial"/>
                <w:b/>
                <w:bCs/>
              </w:rPr>
            </w:pPr>
          </w:p>
          <w:p w14:paraId="78B82C2C" w14:textId="77777777" w:rsidR="008F12BF" w:rsidRDefault="008F12BF" w:rsidP="00167417">
            <w:pPr>
              <w:autoSpaceDE w:val="0"/>
              <w:autoSpaceDN w:val="0"/>
              <w:adjustRightInd w:val="0"/>
              <w:spacing w:line="264" w:lineRule="auto"/>
              <w:rPr>
                <w:rFonts w:ascii="Arial" w:hAnsi="Arial" w:cs="Arial"/>
                <w:b/>
                <w:bCs/>
              </w:rPr>
            </w:pPr>
          </w:p>
          <w:p w14:paraId="6FEF9A90" w14:textId="77777777" w:rsidR="008F12BF" w:rsidRDefault="008F12BF" w:rsidP="00167417">
            <w:pPr>
              <w:autoSpaceDE w:val="0"/>
              <w:autoSpaceDN w:val="0"/>
              <w:adjustRightInd w:val="0"/>
              <w:spacing w:line="264" w:lineRule="auto"/>
              <w:rPr>
                <w:rFonts w:ascii="Arial" w:hAnsi="Arial" w:cs="Arial"/>
                <w:b/>
                <w:bCs/>
              </w:rPr>
            </w:pPr>
          </w:p>
          <w:p w14:paraId="43FF045B" w14:textId="77777777" w:rsidR="008F12BF" w:rsidRDefault="008F12BF" w:rsidP="00167417">
            <w:pPr>
              <w:autoSpaceDE w:val="0"/>
              <w:autoSpaceDN w:val="0"/>
              <w:adjustRightInd w:val="0"/>
              <w:spacing w:line="264" w:lineRule="auto"/>
              <w:rPr>
                <w:rFonts w:ascii="Arial" w:hAnsi="Arial" w:cs="Arial"/>
                <w:b/>
                <w:bCs/>
              </w:rPr>
            </w:pPr>
          </w:p>
          <w:p w14:paraId="07EB9327" w14:textId="77777777" w:rsidR="008F12BF" w:rsidRDefault="008F12BF" w:rsidP="00167417">
            <w:pPr>
              <w:autoSpaceDE w:val="0"/>
              <w:autoSpaceDN w:val="0"/>
              <w:adjustRightInd w:val="0"/>
              <w:spacing w:line="264" w:lineRule="auto"/>
              <w:rPr>
                <w:rFonts w:ascii="Arial" w:hAnsi="Arial" w:cs="Arial"/>
                <w:b/>
                <w:bCs/>
              </w:rPr>
            </w:pPr>
          </w:p>
          <w:p w14:paraId="01A859A0" w14:textId="77777777" w:rsidR="008F12BF" w:rsidRDefault="008F12BF" w:rsidP="00167417">
            <w:pPr>
              <w:autoSpaceDE w:val="0"/>
              <w:autoSpaceDN w:val="0"/>
              <w:adjustRightInd w:val="0"/>
              <w:spacing w:line="264" w:lineRule="auto"/>
              <w:rPr>
                <w:rFonts w:ascii="Arial" w:hAnsi="Arial" w:cs="Arial"/>
                <w:b/>
                <w:bCs/>
              </w:rPr>
            </w:pPr>
          </w:p>
          <w:p w14:paraId="68DF0A68" w14:textId="77777777" w:rsidR="008F12BF" w:rsidRDefault="008F12BF" w:rsidP="00167417">
            <w:pPr>
              <w:autoSpaceDE w:val="0"/>
              <w:autoSpaceDN w:val="0"/>
              <w:adjustRightInd w:val="0"/>
              <w:spacing w:line="264" w:lineRule="auto"/>
              <w:rPr>
                <w:rFonts w:ascii="Arial" w:hAnsi="Arial" w:cs="Arial"/>
                <w:b/>
                <w:bCs/>
              </w:rPr>
            </w:pPr>
          </w:p>
          <w:p w14:paraId="284F360D" w14:textId="77777777" w:rsidR="008F12BF" w:rsidRDefault="008F12BF" w:rsidP="00167417">
            <w:pPr>
              <w:autoSpaceDE w:val="0"/>
              <w:autoSpaceDN w:val="0"/>
              <w:adjustRightInd w:val="0"/>
              <w:spacing w:line="264" w:lineRule="auto"/>
              <w:rPr>
                <w:rFonts w:ascii="Arial" w:hAnsi="Arial" w:cs="Arial"/>
                <w:b/>
                <w:bCs/>
              </w:rPr>
            </w:pPr>
          </w:p>
          <w:p w14:paraId="62726FA8" w14:textId="4EED10AB" w:rsidR="008F12BF" w:rsidRPr="00B2588D" w:rsidRDefault="008F12BF" w:rsidP="00167417">
            <w:pPr>
              <w:autoSpaceDE w:val="0"/>
              <w:autoSpaceDN w:val="0"/>
              <w:adjustRightInd w:val="0"/>
              <w:spacing w:line="264" w:lineRule="auto"/>
              <w:rPr>
                <w:rFonts w:ascii="Arial" w:hAnsi="Arial" w:cs="Arial"/>
                <w:b/>
                <w:bCs/>
              </w:rPr>
            </w:pPr>
          </w:p>
        </w:tc>
      </w:tr>
      <w:tr w:rsidR="00B30E78" w:rsidRPr="0018494D" w14:paraId="6C3AC641" w14:textId="77777777" w:rsidTr="001B6BF9">
        <w:trPr>
          <w:trHeight w:val="301"/>
        </w:trPr>
        <w:tc>
          <w:tcPr>
            <w:tcW w:w="9291" w:type="dxa"/>
            <w:gridSpan w:val="2"/>
            <w:shd w:val="clear" w:color="auto" w:fill="E7E6E6" w:themeFill="background2"/>
          </w:tcPr>
          <w:p w14:paraId="0220F17B" w14:textId="7639E69E" w:rsidR="00B30E78" w:rsidRPr="001B6BF9" w:rsidRDefault="001B6BF9" w:rsidP="00B30E78">
            <w:pPr>
              <w:autoSpaceDE w:val="0"/>
              <w:autoSpaceDN w:val="0"/>
              <w:adjustRightInd w:val="0"/>
              <w:rPr>
                <w:rFonts w:ascii="Arial" w:hAnsi="Arial" w:cs="Arial"/>
                <w:b/>
              </w:rPr>
            </w:pPr>
            <w:r>
              <w:rPr>
                <w:rFonts w:ascii="Arial" w:hAnsi="Arial" w:cs="Arial"/>
                <w:b/>
              </w:rPr>
              <w:t>Financial Breakdown</w:t>
            </w:r>
          </w:p>
          <w:p w14:paraId="6D90EF57" w14:textId="2A5E63A1" w:rsidR="00B30E78" w:rsidRPr="0018494D" w:rsidRDefault="00B30E78" w:rsidP="00B30E78">
            <w:pPr>
              <w:autoSpaceDE w:val="0"/>
              <w:autoSpaceDN w:val="0"/>
              <w:adjustRightInd w:val="0"/>
              <w:rPr>
                <w:rFonts w:ascii="Arial" w:hAnsi="Arial" w:cs="Arial"/>
              </w:rPr>
            </w:pPr>
          </w:p>
        </w:tc>
      </w:tr>
      <w:tr w:rsidR="001B6BF9" w:rsidRPr="0018494D" w14:paraId="1E96896E" w14:textId="77777777" w:rsidTr="006C6270">
        <w:trPr>
          <w:trHeight w:val="301"/>
        </w:trPr>
        <w:tc>
          <w:tcPr>
            <w:tcW w:w="3256" w:type="dxa"/>
          </w:tcPr>
          <w:p w14:paraId="046ED4AC" w14:textId="77777777" w:rsidR="001B6BF9" w:rsidRDefault="001B6BF9" w:rsidP="001B6BF9">
            <w:pPr>
              <w:autoSpaceDE w:val="0"/>
              <w:autoSpaceDN w:val="0"/>
              <w:adjustRightInd w:val="0"/>
              <w:rPr>
                <w:rFonts w:ascii="Arial" w:hAnsi="Arial" w:cs="Arial"/>
                <w:b/>
              </w:rPr>
            </w:pPr>
            <w:r>
              <w:rPr>
                <w:rFonts w:ascii="Arial" w:hAnsi="Arial" w:cs="Arial"/>
                <w:b/>
              </w:rPr>
              <w:t>PiPIF Grant Request</w:t>
            </w:r>
          </w:p>
        </w:tc>
        <w:tc>
          <w:tcPr>
            <w:tcW w:w="6035" w:type="dxa"/>
          </w:tcPr>
          <w:p w14:paraId="4A6BA49A" w14:textId="4254D359" w:rsidR="001B6BF9" w:rsidRDefault="001B6BF9" w:rsidP="00F40AF0">
            <w:pPr>
              <w:autoSpaceDE w:val="0"/>
              <w:autoSpaceDN w:val="0"/>
              <w:adjustRightInd w:val="0"/>
              <w:rPr>
                <w:rFonts w:ascii="Arial" w:hAnsi="Arial" w:cs="Arial"/>
                <w:b/>
              </w:rPr>
            </w:pPr>
            <w:r>
              <w:rPr>
                <w:rFonts w:ascii="Arial" w:hAnsi="Arial" w:cs="Arial"/>
                <w:b/>
              </w:rPr>
              <w:t>£</w:t>
            </w:r>
          </w:p>
        </w:tc>
      </w:tr>
      <w:tr w:rsidR="001B6BF9" w:rsidRPr="0018494D" w14:paraId="584AFC90" w14:textId="77777777" w:rsidTr="00F82DC8">
        <w:trPr>
          <w:trHeight w:val="301"/>
        </w:trPr>
        <w:tc>
          <w:tcPr>
            <w:tcW w:w="9291" w:type="dxa"/>
            <w:gridSpan w:val="2"/>
          </w:tcPr>
          <w:p w14:paraId="799EB321" w14:textId="170A30D8" w:rsidR="001B6BF9" w:rsidRDefault="001B6BF9" w:rsidP="00F40AF0">
            <w:pPr>
              <w:autoSpaceDE w:val="0"/>
              <w:autoSpaceDN w:val="0"/>
              <w:adjustRightInd w:val="0"/>
              <w:rPr>
                <w:rFonts w:ascii="Arial" w:hAnsi="Arial" w:cs="Arial"/>
                <w:b/>
              </w:rPr>
            </w:pPr>
            <w:r>
              <w:rPr>
                <w:rFonts w:ascii="Arial" w:hAnsi="Arial" w:cs="Arial"/>
                <w:bCs/>
              </w:rPr>
              <w:t>Please provide project cost details</w:t>
            </w:r>
            <w:r w:rsidR="001D7925">
              <w:rPr>
                <w:rFonts w:ascii="Arial" w:hAnsi="Arial" w:cs="Arial"/>
                <w:bCs/>
              </w:rPr>
              <w:t>, including how these costs have been determined. Please attach any supporting</w:t>
            </w:r>
            <w:r w:rsidR="00A244D5">
              <w:rPr>
                <w:rFonts w:ascii="Arial" w:hAnsi="Arial" w:cs="Arial"/>
                <w:bCs/>
              </w:rPr>
              <w:t xml:space="preserve"> works</w:t>
            </w:r>
            <w:r w:rsidR="001D7925">
              <w:rPr>
                <w:rFonts w:ascii="Arial" w:hAnsi="Arial" w:cs="Arial"/>
                <w:bCs/>
              </w:rPr>
              <w:t xml:space="preserve"> quote or evidence if applicable</w:t>
            </w:r>
            <w:r>
              <w:rPr>
                <w:rFonts w:ascii="Arial" w:hAnsi="Arial" w:cs="Arial"/>
                <w:bCs/>
              </w:rPr>
              <w:t xml:space="preserve"> (use additional lines if required)</w:t>
            </w:r>
            <w:r w:rsidR="001D7925">
              <w:rPr>
                <w:rFonts w:ascii="Arial" w:hAnsi="Arial" w:cs="Arial"/>
                <w:bCs/>
              </w:rPr>
              <w:t xml:space="preserve">. </w:t>
            </w:r>
          </w:p>
        </w:tc>
      </w:tr>
      <w:tr w:rsidR="00B30E78" w:rsidRPr="0018494D" w14:paraId="65BCFD20" w14:textId="77777777" w:rsidTr="001B1C70">
        <w:trPr>
          <w:trHeight w:val="1538"/>
        </w:trPr>
        <w:tc>
          <w:tcPr>
            <w:tcW w:w="9291" w:type="dxa"/>
            <w:gridSpan w:val="2"/>
          </w:tcPr>
          <w:p w14:paraId="031BAE23" w14:textId="77777777" w:rsidR="00B30E78" w:rsidRDefault="00B30E78" w:rsidP="001B6BF9">
            <w:pPr>
              <w:autoSpaceDE w:val="0"/>
              <w:autoSpaceDN w:val="0"/>
              <w:adjustRightInd w:val="0"/>
              <w:spacing w:line="360" w:lineRule="auto"/>
              <w:rPr>
                <w:rFonts w:ascii="Arial" w:hAnsi="Arial" w:cs="Arial"/>
              </w:rPr>
            </w:pPr>
          </w:p>
          <w:tbl>
            <w:tblPr>
              <w:tblStyle w:val="TableGrid"/>
              <w:tblW w:w="0" w:type="auto"/>
              <w:tblLook w:val="04A0" w:firstRow="1" w:lastRow="0" w:firstColumn="1" w:lastColumn="0" w:noHBand="0" w:noVBand="1"/>
            </w:tblPr>
            <w:tblGrid>
              <w:gridCol w:w="4532"/>
              <w:gridCol w:w="4533"/>
            </w:tblGrid>
            <w:tr w:rsidR="001B6BF9" w14:paraId="609947D5" w14:textId="77777777" w:rsidTr="001B6BF9">
              <w:tc>
                <w:tcPr>
                  <w:tcW w:w="4532" w:type="dxa"/>
                </w:tcPr>
                <w:p w14:paraId="41E1AE3D" w14:textId="0F515E01" w:rsidR="001B6BF9" w:rsidRPr="001B6BF9" w:rsidRDefault="001B6BF9" w:rsidP="001B6BF9">
                  <w:pPr>
                    <w:autoSpaceDE w:val="0"/>
                    <w:autoSpaceDN w:val="0"/>
                    <w:adjustRightInd w:val="0"/>
                    <w:spacing w:line="360" w:lineRule="auto"/>
                    <w:rPr>
                      <w:rFonts w:ascii="Arial" w:hAnsi="Arial" w:cs="Arial"/>
                      <w:b/>
                      <w:bCs/>
                    </w:rPr>
                  </w:pPr>
                  <w:r>
                    <w:rPr>
                      <w:rFonts w:ascii="Arial" w:hAnsi="Arial" w:cs="Arial"/>
                      <w:b/>
                      <w:bCs/>
                    </w:rPr>
                    <w:t>Cost Headings</w:t>
                  </w:r>
                </w:p>
              </w:tc>
              <w:tc>
                <w:tcPr>
                  <w:tcW w:w="4533" w:type="dxa"/>
                </w:tcPr>
                <w:p w14:paraId="09E63C05" w14:textId="47F658C3" w:rsidR="001B6BF9" w:rsidRPr="001B6BF9" w:rsidRDefault="001B6BF9" w:rsidP="001B6BF9">
                  <w:pPr>
                    <w:autoSpaceDE w:val="0"/>
                    <w:autoSpaceDN w:val="0"/>
                    <w:adjustRightInd w:val="0"/>
                    <w:spacing w:line="360" w:lineRule="auto"/>
                    <w:rPr>
                      <w:rFonts w:ascii="Arial" w:hAnsi="Arial" w:cs="Arial"/>
                      <w:b/>
                      <w:bCs/>
                    </w:rPr>
                  </w:pPr>
                  <w:r>
                    <w:rPr>
                      <w:rFonts w:ascii="Arial" w:hAnsi="Arial" w:cs="Arial"/>
                      <w:b/>
                      <w:bCs/>
                    </w:rPr>
                    <w:t>Amount (£)</w:t>
                  </w:r>
                </w:p>
              </w:tc>
            </w:tr>
            <w:tr w:rsidR="001B6BF9" w14:paraId="196AC742" w14:textId="77777777" w:rsidTr="001B6BF9">
              <w:tc>
                <w:tcPr>
                  <w:tcW w:w="4532" w:type="dxa"/>
                </w:tcPr>
                <w:p w14:paraId="7365A32C" w14:textId="543C42E9" w:rsidR="001B6BF9" w:rsidRDefault="00163383" w:rsidP="001B6BF9">
                  <w:pPr>
                    <w:autoSpaceDE w:val="0"/>
                    <w:autoSpaceDN w:val="0"/>
                    <w:adjustRightInd w:val="0"/>
                    <w:spacing w:line="360" w:lineRule="auto"/>
                    <w:rPr>
                      <w:rFonts w:ascii="Arial" w:hAnsi="Arial" w:cs="Arial"/>
                    </w:rPr>
                  </w:pPr>
                  <w:r>
                    <w:rPr>
                      <w:rFonts w:ascii="Arial" w:hAnsi="Arial" w:cs="Arial"/>
                    </w:rPr>
                    <w:t>e.g. fees</w:t>
                  </w:r>
                </w:p>
              </w:tc>
              <w:tc>
                <w:tcPr>
                  <w:tcW w:w="4533" w:type="dxa"/>
                </w:tcPr>
                <w:p w14:paraId="1D31C54C" w14:textId="77777777" w:rsidR="001B6BF9" w:rsidRDefault="001B6BF9" w:rsidP="001B6BF9">
                  <w:pPr>
                    <w:autoSpaceDE w:val="0"/>
                    <w:autoSpaceDN w:val="0"/>
                    <w:adjustRightInd w:val="0"/>
                    <w:spacing w:line="360" w:lineRule="auto"/>
                    <w:rPr>
                      <w:rFonts w:ascii="Arial" w:hAnsi="Arial" w:cs="Arial"/>
                    </w:rPr>
                  </w:pPr>
                </w:p>
              </w:tc>
            </w:tr>
            <w:tr w:rsidR="001B6BF9" w14:paraId="16B80862" w14:textId="77777777" w:rsidTr="001B6BF9">
              <w:tc>
                <w:tcPr>
                  <w:tcW w:w="4532" w:type="dxa"/>
                </w:tcPr>
                <w:p w14:paraId="306AEFDE" w14:textId="2711BB52" w:rsidR="001B6BF9" w:rsidRDefault="00163383" w:rsidP="001B6BF9">
                  <w:pPr>
                    <w:autoSpaceDE w:val="0"/>
                    <w:autoSpaceDN w:val="0"/>
                    <w:adjustRightInd w:val="0"/>
                    <w:spacing w:line="360" w:lineRule="auto"/>
                    <w:rPr>
                      <w:rFonts w:ascii="Arial" w:hAnsi="Arial" w:cs="Arial"/>
                    </w:rPr>
                  </w:pPr>
                  <w:r>
                    <w:rPr>
                      <w:rFonts w:ascii="Arial" w:hAnsi="Arial" w:cs="Arial"/>
                    </w:rPr>
                    <w:t>Materials</w:t>
                  </w:r>
                </w:p>
              </w:tc>
              <w:tc>
                <w:tcPr>
                  <w:tcW w:w="4533" w:type="dxa"/>
                </w:tcPr>
                <w:p w14:paraId="1180D6AB" w14:textId="77777777" w:rsidR="001B6BF9" w:rsidRDefault="001B6BF9" w:rsidP="001B6BF9">
                  <w:pPr>
                    <w:autoSpaceDE w:val="0"/>
                    <w:autoSpaceDN w:val="0"/>
                    <w:adjustRightInd w:val="0"/>
                    <w:spacing w:line="360" w:lineRule="auto"/>
                    <w:rPr>
                      <w:rFonts w:ascii="Arial" w:hAnsi="Arial" w:cs="Arial"/>
                    </w:rPr>
                  </w:pPr>
                </w:p>
              </w:tc>
            </w:tr>
            <w:tr w:rsidR="001B6BF9" w14:paraId="2CF592A6" w14:textId="77777777" w:rsidTr="001B6BF9">
              <w:tc>
                <w:tcPr>
                  <w:tcW w:w="4532" w:type="dxa"/>
                </w:tcPr>
                <w:p w14:paraId="2D265C2A" w14:textId="77777777" w:rsidR="001B6BF9" w:rsidRDefault="001B6BF9" w:rsidP="001B6BF9">
                  <w:pPr>
                    <w:autoSpaceDE w:val="0"/>
                    <w:autoSpaceDN w:val="0"/>
                    <w:adjustRightInd w:val="0"/>
                    <w:spacing w:line="360" w:lineRule="auto"/>
                    <w:rPr>
                      <w:rFonts w:ascii="Arial" w:hAnsi="Arial" w:cs="Arial"/>
                    </w:rPr>
                  </w:pPr>
                </w:p>
              </w:tc>
              <w:tc>
                <w:tcPr>
                  <w:tcW w:w="4533" w:type="dxa"/>
                </w:tcPr>
                <w:p w14:paraId="33AA7274" w14:textId="77777777" w:rsidR="001B6BF9" w:rsidRDefault="001B6BF9" w:rsidP="001B6BF9">
                  <w:pPr>
                    <w:autoSpaceDE w:val="0"/>
                    <w:autoSpaceDN w:val="0"/>
                    <w:adjustRightInd w:val="0"/>
                    <w:spacing w:line="360" w:lineRule="auto"/>
                    <w:rPr>
                      <w:rFonts w:ascii="Arial" w:hAnsi="Arial" w:cs="Arial"/>
                    </w:rPr>
                  </w:pPr>
                </w:p>
              </w:tc>
            </w:tr>
            <w:tr w:rsidR="001B6BF9" w14:paraId="5F9DBD30" w14:textId="77777777" w:rsidTr="001B6BF9">
              <w:tc>
                <w:tcPr>
                  <w:tcW w:w="4532" w:type="dxa"/>
                </w:tcPr>
                <w:p w14:paraId="6407C138" w14:textId="29B944BB" w:rsidR="001B6BF9" w:rsidRPr="001B6BF9" w:rsidRDefault="001B6BF9" w:rsidP="001B6BF9">
                  <w:pPr>
                    <w:autoSpaceDE w:val="0"/>
                    <w:autoSpaceDN w:val="0"/>
                    <w:adjustRightInd w:val="0"/>
                    <w:spacing w:line="360" w:lineRule="auto"/>
                    <w:rPr>
                      <w:rFonts w:ascii="Arial" w:hAnsi="Arial" w:cs="Arial"/>
                      <w:b/>
                      <w:bCs/>
                    </w:rPr>
                  </w:pPr>
                  <w:r>
                    <w:rPr>
                      <w:rFonts w:ascii="Arial" w:hAnsi="Arial" w:cs="Arial"/>
                      <w:b/>
                      <w:bCs/>
                    </w:rPr>
                    <w:t>TOTAL</w:t>
                  </w:r>
                </w:p>
              </w:tc>
              <w:tc>
                <w:tcPr>
                  <w:tcW w:w="4533" w:type="dxa"/>
                </w:tcPr>
                <w:p w14:paraId="188C7629" w14:textId="46A5C3AD" w:rsidR="001B6BF9" w:rsidRPr="001B6BF9" w:rsidRDefault="001B6BF9" w:rsidP="001B6BF9">
                  <w:pPr>
                    <w:autoSpaceDE w:val="0"/>
                    <w:autoSpaceDN w:val="0"/>
                    <w:adjustRightInd w:val="0"/>
                    <w:spacing w:line="360" w:lineRule="auto"/>
                    <w:rPr>
                      <w:rFonts w:ascii="Arial" w:hAnsi="Arial" w:cs="Arial"/>
                      <w:b/>
                      <w:bCs/>
                    </w:rPr>
                  </w:pPr>
                  <w:r>
                    <w:rPr>
                      <w:rFonts w:ascii="Arial" w:hAnsi="Arial" w:cs="Arial"/>
                      <w:b/>
                      <w:bCs/>
                    </w:rPr>
                    <w:t>£</w:t>
                  </w:r>
                </w:p>
              </w:tc>
            </w:tr>
          </w:tbl>
          <w:p w14:paraId="25D489F3" w14:textId="77777777" w:rsidR="001B6BF9" w:rsidRPr="0018494D" w:rsidRDefault="001B6BF9" w:rsidP="001B6BF9">
            <w:pPr>
              <w:autoSpaceDE w:val="0"/>
              <w:autoSpaceDN w:val="0"/>
              <w:adjustRightInd w:val="0"/>
              <w:spacing w:line="360" w:lineRule="auto"/>
              <w:rPr>
                <w:rFonts w:ascii="Arial" w:hAnsi="Arial" w:cs="Arial"/>
              </w:rPr>
            </w:pPr>
          </w:p>
        </w:tc>
      </w:tr>
      <w:tr w:rsidR="00B30E78" w:rsidRPr="0018494D" w14:paraId="60DB79FF" w14:textId="77777777" w:rsidTr="001B1C70">
        <w:trPr>
          <w:trHeight w:val="301"/>
        </w:trPr>
        <w:tc>
          <w:tcPr>
            <w:tcW w:w="9291" w:type="dxa"/>
            <w:gridSpan w:val="2"/>
          </w:tcPr>
          <w:p w14:paraId="03776F62" w14:textId="77777777" w:rsidR="00361676" w:rsidRDefault="00361676" w:rsidP="00F40AF0">
            <w:pPr>
              <w:autoSpaceDE w:val="0"/>
              <w:autoSpaceDN w:val="0"/>
              <w:adjustRightInd w:val="0"/>
              <w:rPr>
                <w:rFonts w:ascii="Arial" w:hAnsi="Arial" w:cs="Arial"/>
                <w:b/>
              </w:rPr>
            </w:pPr>
          </w:p>
          <w:p w14:paraId="57CA0C9B" w14:textId="6EB65865" w:rsidR="00B30E78" w:rsidRDefault="00361676" w:rsidP="00F40AF0">
            <w:pPr>
              <w:autoSpaceDE w:val="0"/>
              <w:autoSpaceDN w:val="0"/>
              <w:adjustRightInd w:val="0"/>
              <w:rPr>
                <w:rFonts w:ascii="Arial" w:hAnsi="Arial" w:cs="Arial"/>
                <w:b/>
              </w:rPr>
            </w:pPr>
            <w:r>
              <w:rPr>
                <w:rFonts w:ascii="Arial" w:hAnsi="Arial" w:cs="Arial"/>
                <w:b/>
              </w:rPr>
              <w:t xml:space="preserve">Total </w:t>
            </w:r>
            <w:r w:rsidR="00B30E78" w:rsidRPr="00B2588D">
              <w:rPr>
                <w:rFonts w:ascii="Arial" w:hAnsi="Arial" w:cs="Arial"/>
                <w:b/>
              </w:rPr>
              <w:t>Project Funding</w:t>
            </w:r>
          </w:p>
          <w:p w14:paraId="54436433" w14:textId="77777777" w:rsidR="00361676" w:rsidRPr="00B2588D" w:rsidRDefault="00361676" w:rsidP="00F40AF0">
            <w:pPr>
              <w:autoSpaceDE w:val="0"/>
              <w:autoSpaceDN w:val="0"/>
              <w:adjustRightInd w:val="0"/>
              <w:rPr>
                <w:rFonts w:ascii="Arial" w:hAnsi="Arial" w:cs="Arial"/>
                <w:b/>
              </w:rPr>
            </w:pPr>
          </w:p>
          <w:p w14:paraId="6215DF9C" w14:textId="311CD499" w:rsidR="00B30E78" w:rsidRPr="006847FB" w:rsidRDefault="00B30E78" w:rsidP="00B30E78">
            <w:pPr>
              <w:autoSpaceDE w:val="0"/>
              <w:autoSpaceDN w:val="0"/>
              <w:adjustRightInd w:val="0"/>
              <w:rPr>
                <w:rFonts w:ascii="Arial" w:hAnsi="Arial" w:cs="Arial"/>
              </w:rPr>
            </w:pPr>
            <w:r w:rsidRPr="006847FB">
              <w:rPr>
                <w:rFonts w:ascii="Arial" w:hAnsi="Arial" w:cs="Arial"/>
              </w:rPr>
              <w:t xml:space="preserve">Please provide details of </w:t>
            </w:r>
            <w:r w:rsidR="001B6BF9" w:rsidRPr="006847FB">
              <w:rPr>
                <w:rFonts w:ascii="Arial" w:hAnsi="Arial" w:cs="Arial"/>
              </w:rPr>
              <w:t>all</w:t>
            </w:r>
            <w:r w:rsidRPr="006847FB">
              <w:rPr>
                <w:rFonts w:ascii="Arial" w:hAnsi="Arial" w:cs="Arial"/>
              </w:rPr>
              <w:t xml:space="preserve"> funding for the project – including confirmed and unconfirmed funding</w:t>
            </w:r>
            <w:r w:rsidR="006847FB">
              <w:rPr>
                <w:rFonts w:ascii="Arial" w:hAnsi="Arial" w:cs="Arial"/>
              </w:rPr>
              <w:t xml:space="preserve"> (u</w:t>
            </w:r>
            <w:r w:rsidRPr="006847FB">
              <w:rPr>
                <w:rFonts w:ascii="Arial" w:hAnsi="Arial" w:cs="Arial"/>
              </w:rPr>
              <w:t>se additional lines if required</w:t>
            </w:r>
            <w:r w:rsidR="0005276D" w:rsidRPr="006847FB">
              <w:rPr>
                <w:rFonts w:ascii="Arial" w:hAnsi="Arial" w:cs="Arial"/>
              </w:rPr>
              <w:t>)</w:t>
            </w:r>
          </w:p>
          <w:p w14:paraId="7D527EE8" w14:textId="44DCB4EE" w:rsidR="00B30E78" w:rsidRPr="0018494D" w:rsidRDefault="00B30E78" w:rsidP="00B30E78">
            <w:pPr>
              <w:autoSpaceDE w:val="0"/>
              <w:autoSpaceDN w:val="0"/>
              <w:adjustRightInd w:val="0"/>
              <w:rPr>
                <w:rFonts w:ascii="Arial" w:hAnsi="Arial" w:cs="Arial"/>
              </w:rPr>
            </w:pPr>
          </w:p>
        </w:tc>
      </w:tr>
      <w:tr w:rsidR="00B30E78" w:rsidRPr="0018494D" w14:paraId="1CFA5A37" w14:textId="77777777" w:rsidTr="001B1C70">
        <w:trPr>
          <w:trHeight w:val="1538"/>
        </w:trPr>
        <w:tc>
          <w:tcPr>
            <w:tcW w:w="9291" w:type="dxa"/>
            <w:gridSpan w:val="2"/>
          </w:tcPr>
          <w:tbl>
            <w:tblPr>
              <w:tblStyle w:val="TableGrid"/>
              <w:tblW w:w="0" w:type="auto"/>
              <w:tblLook w:val="04A0" w:firstRow="1" w:lastRow="0" w:firstColumn="1" w:lastColumn="0" w:noHBand="0" w:noVBand="1"/>
            </w:tblPr>
            <w:tblGrid>
              <w:gridCol w:w="2315"/>
              <w:gridCol w:w="2301"/>
              <w:gridCol w:w="2449"/>
              <w:gridCol w:w="2000"/>
            </w:tblGrid>
            <w:tr w:rsidR="001B6BF9" w:rsidRPr="0018494D" w14:paraId="06DB7D09" w14:textId="059AD1AE" w:rsidTr="001B6BF9">
              <w:tc>
                <w:tcPr>
                  <w:tcW w:w="2315" w:type="dxa"/>
                </w:tcPr>
                <w:p w14:paraId="5EE4253E" w14:textId="1A370D86" w:rsidR="001B6BF9" w:rsidRPr="0018494D" w:rsidRDefault="001B6BF9" w:rsidP="00B30E78">
                  <w:pPr>
                    <w:autoSpaceDE w:val="0"/>
                    <w:autoSpaceDN w:val="0"/>
                    <w:adjustRightInd w:val="0"/>
                    <w:spacing w:line="360" w:lineRule="auto"/>
                    <w:rPr>
                      <w:rFonts w:ascii="Arial" w:hAnsi="Arial" w:cs="Arial"/>
                      <w:b/>
                      <w:bCs/>
                    </w:rPr>
                  </w:pPr>
                  <w:r w:rsidRPr="0018494D">
                    <w:rPr>
                      <w:rFonts w:ascii="Arial" w:hAnsi="Arial" w:cs="Arial"/>
                      <w:b/>
                      <w:bCs/>
                    </w:rPr>
                    <w:t>Funding</w:t>
                  </w:r>
                </w:p>
              </w:tc>
              <w:tc>
                <w:tcPr>
                  <w:tcW w:w="2301" w:type="dxa"/>
                </w:tcPr>
                <w:p w14:paraId="7175B428" w14:textId="22A3112B" w:rsidR="001B6BF9" w:rsidRPr="0018494D" w:rsidRDefault="001B6BF9" w:rsidP="00B30E78">
                  <w:pPr>
                    <w:autoSpaceDE w:val="0"/>
                    <w:autoSpaceDN w:val="0"/>
                    <w:adjustRightInd w:val="0"/>
                    <w:spacing w:line="360" w:lineRule="auto"/>
                    <w:rPr>
                      <w:rFonts w:ascii="Arial" w:hAnsi="Arial" w:cs="Arial"/>
                      <w:b/>
                      <w:bCs/>
                    </w:rPr>
                  </w:pPr>
                  <w:r w:rsidRPr="0018494D">
                    <w:rPr>
                      <w:rFonts w:ascii="Arial" w:hAnsi="Arial" w:cs="Arial"/>
                      <w:b/>
                      <w:bCs/>
                    </w:rPr>
                    <w:t>Amount</w:t>
                  </w:r>
                </w:p>
              </w:tc>
              <w:tc>
                <w:tcPr>
                  <w:tcW w:w="2449" w:type="dxa"/>
                </w:tcPr>
                <w:p w14:paraId="4B8D4D4E" w14:textId="5BB3D8CE" w:rsidR="001B6BF9" w:rsidRPr="0018494D" w:rsidRDefault="001B6BF9" w:rsidP="00B30E78">
                  <w:pPr>
                    <w:autoSpaceDE w:val="0"/>
                    <w:autoSpaceDN w:val="0"/>
                    <w:adjustRightInd w:val="0"/>
                    <w:spacing w:line="360" w:lineRule="auto"/>
                    <w:rPr>
                      <w:rFonts w:ascii="Arial" w:hAnsi="Arial" w:cs="Arial"/>
                      <w:b/>
                      <w:bCs/>
                    </w:rPr>
                  </w:pPr>
                  <w:r w:rsidRPr="0018494D">
                    <w:rPr>
                      <w:rFonts w:ascii="Arial" w:hAnsi="Arial" w:cs="Arial"/>
                      <w:b/>
                      <w:bCs/>
                    </w:rPr>
                    <w:t>Confirmed?</w:t>
                  </w:r>
                </w:p>
              </w:tc>
              <w:tc>
                <w:tcPr>
                  <w:tcW w:w="2000" w:type="dxa"/>
                </w:tcPr>
                <w:p w14:paraId="1F6AB6E9" w14:textId="078E3CBC" w:rsidR="001B6BF9" w:rsidRPr="0018494D" w:rsidRDefault="001B6BF9" w:rsidP="00B30E78">
                  <w:pPr>
                    <w:autoSpaceDE w:val="0"/>
                    <w:autoSpaceDN w:val="0"/>
                    <w:adjustRightInd w:val="0"/>
                    <w:spacing w:line="360" w:lineRule="auto"/>
                    <w:rPr>
                      <w:rFonts w:ascii="Arial" w:hAnsi="Arial" w:cs="Arial"/>
                      <w:b/>
                      <w:bCs/>
                    </w:rPr>
                  </w:pPr>
                  <w:r>
                    <w:rPr>
                      <w:rFonts w:ascii="Arial" w:hAnsi="Arial" w:cs="Arial"/>
                      <w:b/>
                      <w:bCs/>
                    </w:rPr>
                    <w:t>Date Confirmed</w:t>
                  </w:r>
                </w:p>
              </w:tc>
            </w:tr>
            <w:tr w:rsidR="001B6BF9" w:rsidRPr="0018494D" w14:paraId="1FEC852E" w14:textId="5BF7D30C" w:rsidTr="001B6BF9">
              <w:tc>
                <w:tcPr>
                  <w:tcW w:w="2315" w:type="dxa"/>
                </w:tcPr>
                <w:p w14:paraId="2D5871A0" w14:textId="64F622D2" w:rsidR="001B6BF9" w:rsidRPr="0018494D" w:rsidRDefault="001B6BF9" w:rsidP="00B30E78">
                  <w:pPr>
                    <w:autoSpaceDE w:val="0"/>
                    <w:autoSpaceDN w:val="0"/>
                    <w:adjustRightInd w:val="0"/>
                    <w:spacing w:line="360" w:lineRule="auto"/>
                    <w:rPr>
                      <w:rFonts w:ascii="Arial" w:hAnsi="Arial" w:cs="Arial"/>
                    </w:rPr>
                  </w:pPr>
                  <w:r>
                    <w:rPr>
                      <w:rFonts w:ascii="Arial" w:hAnsi="Arial" w:cs="Arial"/>
                    </w:rPr>
                    <w:t>PiPIF</w:t>
                  </w:r>
                </w:p>
              </w:tc>
              <w:tc>
                <w:tcPr>
                  <w:tcW w:w="2301" w:type="dxa"/>
                </w:tcPr>
                <w:p w14:paraId="350BD92C" w14:textId="51A2BEA2" w:rsidR="001B6BF9" w:rsidRPr="0018494D" w:rsidRDefault="001B6BF9" w:rsidP="00B30E78">
                  <w:pPr>
                    <w:autoSpaceDE w:val="0"/>
                    <w:autoSpaceDN w:val="0"/>
                    <w:adjustRightInd w:val="0"/>
                    <w:spacing w:line="360" w:lineRule="auto"/>
                    <w:rPr>
                      <w:rFonts w:ascii="Arial" w:hAnsi="Arial" w:cs="Arial"/>
                    </w:rPr>
                  </w:pPr>
                  <w:r>
                    <w:rPr>
                      <w:rFonts w:ascii="Arial" w:hAnsi="Arial" w:cs="Arial"/>
                    </w:rPr>
                    <w:t>£</w:t>
                  </w:r>
                </w:p>
              </w:tc>
              <w:tc>
                <w:tcPr>
                  <w:tcW w:w="2449" w:type="dxa"/>
                </w:tcPr>
                <w:p w14:paraId="229742DB" w14:textId="54DDADCB" w:rsidR="001B6BF9" w:rsidRPr="0018494D" w:rsidRDefault="001B6BF9" w:rsidP="00B30E78">
                  <w:pPr>
                    <w:autoSpaceDE w:val="0"/>
                    <w:autoSpaceDN w:val="0"/>
                    <w:adjustRightInd w:val="0"/>
                    <w:spacing w:line="360" w:lineRule="auto"/>
                    <w:rPr>
                      <w:rFonts w:ascii="Arial" w:hAnsi="Arial" w:cs="Arial"/>
                    </w:rPr>
                  </w:pPr>
                </w:p>
              </w:tc>
              <w:tc>
                <w:tcPr>
                  <w:tcW w:w="2000" w:type="dxa"/>
                </w:tcPr>
                <w:p w14:paraId="4D685B5C" w14:textId="77777777" w:rsidR="001B6BF9" w:rsidRPr="0018494D" w:rsidRDefault="001B6BF9" w:rsidP="00B30E78">
                  <w:pPr>
                    <w:autoSpaceDE w:val="0"/>
                    <w:autoSpaceDN w:val="0"/>
                    <w:adjustRightInd w:val="0"/>
                    <w:spacing w:line="360" w:lineRule="auto"/>
                    <w:rPr>
                      <w:rFonts w:ascii="Arial" w:hAnsi="Arial" w:cs="Arial"/>
                    </w:rPr>
                  </w:pPr>
                </w:p>
              </w:tc>
            </w:tr>
            <w:tr w:rsidR="001B6BF9" w:rsidRPr="0018494D" w14:paraId="34A9A04E" w14:textId="3785B6C2" w:rsidTr="001B6BF9">
              <w:tc>
                <w:tcPr>
                  <w:tcW w:w="2315" w:type="dxa"/>
                </w:tcPr>
                <w:p w14:paraId="4FBE0356" w14:textId="77777777" w:rsidR="001B6BF9" w:rsidRPr="0018494D" w:rsidRDefault="001B6BF9" w:rsidP="00B30E78">
                  <w:pPr>
                    <w:autoSpaceDE w:val="0"/>
                    <w:autoSpaceDN w:val="0"/>
                    <w:adjustRightInd w:val="0"/>
                    <w:spacing w:line="360" w:lineRule="auto"/>
                    <w:rPr>
                      <w:rFonts w:ascii="Arial" w:hAnsi="Arial" w:cs="Arial"/>
                    </w:rPr>
                  </w:pPr>
                </w:p>
              </w:tc>
              <w:tc>
                <w:tcPr>
                  <w:tcW w:w="2301" w:type="dxa"/>
                </w:tcPr>
                <w:p w14:paraId="4792DAF9" w14:textId="77777777" w:rsidR="001B6BF9" w:rsidRPr="0018494D" w:rsidRDefault="001B6BF9" w:rsidP="00B30E78">
                  <w:pPr>
                    <w:autoSpaceDE w:val="0"/>
                    <w:autoSpaceDN w:val="0"/>
                    <w:adjustRightInd w:val="0"/>
                    <w:spacing w:line="360" w:lineRule="auto"/>
                    <w:rPr>
                      <w:rFonts w:ascii="Arial" w:hAnsi="Arial" w:cs="Arial"/>
                    </w:rPr>
                  </w:pPr>
                </w:p>
              </w:tc>
              <w:tc>
                <w:tcPr>
                  <w:tcW w:w="2449" w:type="dxa"/>
                </w:tcPr>
                <w:p w14:paraId="67E76F67" w14:textId="77777777" w:rsidR="001B6BF9" w:rsidRPr="0018494D" w:rsidRDefault="001B6BF9" w:rsidP="00B30E78">
                  <w:pPr>
                    <w:autoSpaceDE w:val="0"/>
                    <w:autoSpaceDN w:val="0"/>
                    <w:adjustRightInd w:val="0"/>
                    <w:spacing w:line="360" w:lineRule="auto"/>
                    <w:rPr>
                      <w:rFonts w:ascii="Arial" w:hAnsi="Arial" w:cs="Arial"/>
                    </w:rPr>
                  </w:pPr>
                </w:p>
              </w:tc>
              <w:tc>
                <w:tcPr>
                  <w:tcW w:w="2000" w:type="dxa"/>
                </w:tcPr>
                <w:p w14:paraId="1FC0FE41" w14:textId="77777777" w:rsidR="001B6BF9" w:rsidRPr="0018494D" w:rsidRDefault="001B6BF9" w:rsidP="00B30E78">
                  <w:pPr>
                    <w:autoSpaceDE w:val="0"/>
                    <w:autoSpaceDN w:val="0"/>
                    <w:adjustRightInd w:val="0"/>
                    <w:spacing w:line="360" w:lineRule="auto"/>
                    <w:rPr>
                      <w:rFonts w:ascii="Arial" w:hAnsi="Arial" w:cs="Arial"/>
                    </w:rPr>
                  </w:pPr>
                </w:p>
              </w:tc>
            </w:tr>
            <w:tr w:rsidR="001B6BF9" w:rsidRPr="0018494D" w14:paraId="1BD8DC82" w14:textId="49E6CBEB" w:rsidTr="001B6BF9">
              <w:tc>
                <w:tcPr>
                  <w:tcW w:w="2315" w:type="dxa"/>
                </w:tcPr>
                <w:p w14:paraId="6A779AAA" w14:textId="77777777" w:rsidR="001B6BF9" w:rsidRPr="0018494D" w:rsidRDefault="001B6BF9" w:rsidP="00B30E78">
                  <w:pPr>
                    <w:autoSpaceDE w:val="0"/>
                    <w:autoSpaceDN w:val="0"/>
                    <w:adjustRightInd w:val="0"/>
                    <w:spacing w:line="360" w:lineRule="auto"/>
                    <w:rPr>
                      <w:rFonts w:ascii="Arial" w:hAnsi="Arial" w:cs="Arial"/>
                    </w:rPr>
                  </w:pPr>
                </w:p>
              </w:tc>
              <w:tc>
                <w:tcPr>
                  <w:tcW w:w="2301" w:type="dxa"/>
                </w:tcPr>
                <w:p w14:paraId="09754CCB" w14:textId="77777777" w:rsidR="001B6BF9" w:rsidRPr="0018494D" w:rsidRDefault="001B6BF9" w:rsidP="00B30E78">
                  <w:pPr>
                    <w:autoSpaceDE w:val="0"/>
                    <w:autoSpaceDN w:val="0"/>
                    <w:adjustRightInd w:val="0"/>
                    <w:spacing w:line="360" w:lineRule="auto"/>
                    <w:rPr>
                      <w:rFonts w:ascii="Arial" w:hAnsi="Arial" w:cs="Arial"/>
                    </w:rPr>
                  </w:pPr>
                </w:p>
              </w:tc>
              <w:tc>
                <w:tcPr>
                  <w:tcW w:w="2449" w:type="dxa"/>
                </w:tcPr>
                <w:p w14:paraId="740FC3D6" w14:textId="77777777" w:rsidR="001B6BF9" w:rsidRPr="0018494D" w:rsidRDefault="001B6BF9" w:rsidP="00B30E78">
                  <w:pPr>
                    <w:autoSpaceDE w:val="0"/>
                    <w:autoSpaceDN w:val="0"/>
                    <w:adjustRightInd w:val="0"/>
                    <w:spacing w:line="360" w:lineRule="auto"/>
                    <w:rPr>
                      <w:rFonts w:ascii="Arial" w:hAnsi="Arial" w:cs="Arial"/>
                    </w:rPr>
                  </w:pPr>
                </w:p>
              </w:tc>
              <w:tc>
                <w:tcPr>
                  <w:tcW w:w="2000" w:type="dxa"/>
                </w:tcPr>
                <w:p w14:paraId="3629DB13" w14:textId="77777777" w:rsidR="001B6BF9" w:rsidRPr="0018494D" w:rsidRDefault="001B6BF9" w:rsidP="00B30E78">
                  <w:pPr>
                    <w:autoSpaceDE w:val="0"/>
                    <w:autoSpaceDN w:val="0"/>
                    <w:adjustRightInd w:val="0"/>
                    <w:spacing w:line="360" w:lineRule="auto"/>
                    <w:rPr>
                      <w:rFonts w:ascii="Arial" w:hAnsi="Arial" w:cs="Arial"/>
                    </w:rPr>
                  </w:pPr>
                </w:p>
              </w:tc>
            </w:tr>
            <w:tr w:rsidR="001B6BF9" w:rsidRPr="0018494D" w14:paraId="68632CED" w14:textId="7EC64689" w:rsidTr="001B6BF9">
              <w:tc>
                <w:tcPr>
                  <w:tcW w:w="2315" w:type="dxa"/>
                </w:tcPr>
                <w:p w14:paraId="2552B778" w14:textId="77777777" w:rsidR="001B6BF9" w:rsidRPr="0018494D" w:rsidRDefault="001B6BF9" w:rsidP="00B30E78">
                  <w:pPr>
                    <w:autoSpaceDE w:val="0"/>
                    <w:autoSpaceDN w:val="0"/>
                    <w:adjustRightInd w:val="0"/>
                    <w:spacing w:line="360" w:lineRule="auto"/>
                    <w:rPr>
                      <w:rFonts w:ascii="Arial" w:hAnsi="Arial" w:cs="Arial"/>
                    </w:rPr>
                  </w:pPr>
                </w:p>
              </w:tc>
              <w:tc>
                <w:tcPr>
                  <w:tcW w:w="2301" w:type="dxa"/>
                </w:tcPr>
                <w:p w14:paraId="71554DCF" w14:textId="77777777" w:rsidR="001B6BF9" w:rsidRPr="0018494D" w:rsidRDefault="001B6BF9" w:rsidP="00B30E78">
                  <w:pPr>
                    <w:autoSpaceDE w:val="0"/>
                    <w:autoSpaceDN w:val="0"/>
                    <w:adjustRightInd w:val="0"/>
                    <w:spacing w:line="360" w:lineRule="auto"/>
                    <w:rPr>
                      <w:rFonts w:ascii="Arial" w:hAnsi="Arial" w:cs="Arial"/>
                    </w:rPr>
                  </w:pPr>
                </w:p>
              </w:tc>
              <w:tc>
                <w:tcPr>
                  <w:tcW w:w="2449" w:type="dxa"/>
                </w:tcPr>
                <w:p w14:paraId="7096E885" w14:textId="77777777" w:rsidR="001B6BF9" w:rsidRPr="0018494D" w:rsidRDefault="001B6BF9" w:rsidP="00B30E78">
                  <w:pPr>
                    <w:autoSpaceDE w:val="0"/>
                    <w:autoSpaceDN w:val="0"/>
                    <w:adjustRightInd w:val="0"/>
                    <w:spacing w:line="360" w:lineRule="auto"/>
                    <w:rPr>
                      <w:rFonts w:ascii="Arial" w:hAnsi="Arial" w:cs="Arial"/>
                    </w:rPr>
                  </w:pPr>
                </w:p>
              </w:tc>
              <w:tc>
                <w:tcPr>
                  <w:tcW w:w="2000" w:type="dxa"/>
                </w:tcPr>
                <w:p w14:paraId="178CDF6C" w14:textId="77777777" w:rsidR="001B6BF9" w:rsidRPr="0018494D" w:rsidRDefault="001B6BF9" w:rsidP="00B30E78">
                  <w:pPr>
                    <w:autoSpaceDE w:val="0"/>
                    <w:autoSpaceDN w:val="0"/>
                    <w:adjustRightInd w:val="0"/>
                    <w:spacing w:line="360" w:lineRule="auto"/>
                    <w:rPr>
                      <w:rFonts w:ascii="Arial" w:hAnsi="Arial" w:cs="Arial"/>
                    </w:rPr>
                  </w:pPr>
                </w:p>
              </w:tc>
            </w:tr>
            <w:tr w:rsidR="001B6BF9" w:rsidRPr="0018494D" w14:paraId="330E7120" w14:textId="1263EA35" w:rsidTr="001B6BF9">
              <w:trPr>
                <w:trHeight w:val="626"/>
              </w:trPr>
              <w:tc>
                <w:tcPr>
                  <w:tcW w:w="2315" w:type="dxa"/>
                </w:tcPr>
                <w:p w14:paraId="20648338" w14:textId="06735B7F" w:rsidR="001B6BF9" w:rsidRPr="0018494D" w:rsidRDefault="001B6BF9" w:rsidP="00B30E78">
                  <w:pPr>
                    <w:autoSpaceDE w:val="0"/>
                    <w:autoSpaceDN w:val="0"/>
                    <w:adjustRightInd w:val="0"/>
                    <w:spacing w:line="360" w:lineRule="auto"/>
                    <w:rPr>
                      <w:rFonts w:ascii="Arial" w:hAnsi="Arial" w:cs="Arial"/>
                    </w:rPr>
                  </w:pPr>
                </w:p>
              </w:tc>
              <w:tc>
                <w:tcPr>
                  <w:tcW w:w="2301" w:type="dxa"/>
                </w:tcPr>
                <w:p w14:paraId="4B0ACA18" w14:textId="77777777" w:rsidR="001B6BF9" w:rsidRPr="0018494D" w:rsidRDefault="001B6BF9" w:rsidP="00B30E78">
                  <w:pPr>
                    <w:autoSpaceDE w:val="0"/>
                    <w:autoSpaceDN w:val="0"/>
                    <w:adjustRightInd w:val="0"/>
                    <w:spacing w:line="360" w:lineRule="auto"/>
                    <w:rPr>
                      <w:rFonts w:ascii="Arial" w:hAnsi="Arial" w:cs="Arial"/>
                    </w:rPr>
                  </w:pPr>
                </w:p>
              </w:tc>
              <w:tc>
                <w:tcPr>
                  <w:tcW w:w="2449" w:type="dxa"/>
                </w:tcPr>
                <w:p w14:paraId="1058A068" w14:textId="77777777" w:rsidR="001B6BF9" w:rsidRPr="0018494D" w:rsidRDefault="001B6BF9" w:rsidP="00B30E78">
                  <w:pPr>
                    <w:autoSpaceDE w:val="0"/>
                    <w:autoSpaceDN w:val="0"/>
                    <w:adjustRightInd w:val="0"/>
                    <w:spacing w:line="360" w:lineRule="auto"/>
                    <w:rPr>
                      <w:rFonts w:ascii="Arial" w:hAnsi="Arial" w:cs="Arial"/>
                    </w:rPr>
                  </w:pPr>
                </w:p>
              </w:tc>
              <w:tc>
                <w:tcPr>
                  <w:tcW w:w="2000" w:type="dxa"/>
                </w:tcPr>
                <w:p w14:paraId="1E1CC108" w14:textId="77777777" w:rsidR="001B6BF9" w:rsidRPr="0018494D" w:rsidRDefault="001B6BF9" w:rsidP="00B30E78">
                  <w:pPr>
                    <w:autoSpaceDE w:val="0"/>
                    <w:autoSpaceDN w:val="0"/>
                    <w:adjustRightInd w:val="0"/>
                    <w:spacing w:line="360" w:lineRule="auto"/>
                    <w:rPr>
                      <w:rFonts w:ascii="Arial" w:hAnsi="Arial" w:cs="Arial"/>
                    </w:rPr>
                  </w:pPr>
                </w:p>
              </w:tc>
            </w:tr>
            <w:tr w:rsidR="001B6BF9" w:rsidRPr="0018494D" w14:paraId="0AA5124F" w14:textId="50261836" w:rsidTr="00516B33">
              <w:trPr>
                <w:trHeight w:val="237"/>
              </w:trPr>
              <w:tc>
                <w:tcPr>
                  <w:tcW w:w="2315" w:type="dxa"/>
                </w:tcPr>
                <w:p w14:paraId="0243F541" w14:textId="044F25D0" w:rsidR="001B6BF9" w:rsidRPr="0018494D" w:rsidRDefault="001B6BF9" w:rsidP="00B30E78">
                  <w:pPr>
                    <w:autoSpaceDE w:val="0"/>
                    <w:autoSpaceDN w:val="0"/>
                    <w:adjustRightInd w:val="0"/>
                    <w:spacing w:line="360" w:lineRule="auto"/>
                    <w:rPr>
                      <w:rFonts w:ascii="Arial" w:hAnsi="Arial" w:cs="Arial"/>
                      <w:b/>
                      <w:bCs/>
                    </w:rPr>
                  </w:pPr>
                  <w:r w:rsidRPr="0018494D">
                    <w:rPr>
                      <w:rFonts w:ascii="Arial" w:hAnsi="Arial" w:cs="Arial"/>
                      <w:b/>
                      <w:bCs/>
                    </w:rPr>
                    <w:t>Total</w:t>
                  </w:r>
                </w:p>
              </w:tc>
              <w:tc>
                <w:tcPr>
                  <w:tcW w:w="2301" w:type="dxa"/>
                </w:tcPr>
                <w:p w14:paraId="04247D7B" w14:textId="576117D7" w:rsidR="001B6BF9" w:rsidRPr="0018494D" w:rsidRDefault="001B6BF9" w:rsidP="00B30E78">
                  <w:pPr>
                    <w:autoSpaceDE w:val="0"/>
                    <w:autoSpaceDN w:val="0"/>
                    <w:adjustRightInd w:val="0"/>
                    <w:spacing w:line="360" w:lineRule="auto"/>
                    <w:rPr>
                      <w:rFonts w:ascii="Arial" w:hAnsi="Arial" w:cs="Arial"/>
                    </w:rPr>
                  </w:pPr>
                  <w:r>
                    <w:rPr>
                      <w:rFonts w:ascii="Arial" w:hAnsi="Arial" w:cs="Arial"/>
                    </w:rPr>
                    <w:t>£</w:t>
                  </w:r>
                </w:p>
              </w:tc>
              <w:tc>
                <w:tcPr>
                  <w:tcW w:w="2449" w:type="dxa"/>
                </w:tcPr>
                <w:p w14:paraId="06EE9A60" w14:textId="5EF0FEB4" w:rsidR="001B6BF9" w:rsidRPr="0018494D" w:rsidRDefault="001B6BF9" w:rsidP="00B30E78">
                  <w:pPr>
                    <w:autoSpaceDE w:val="0"/>
                    <w:autoSpaceDN w:val="0"/>
                    <w:adjustRightInd w:val="0"/>
                    <w:spacing w:line="360" w:lineRule="auto"/>
                    <w:rPr>
                      <w:rFonts w:ascii="Arial" w:hAnsi="Arial" w:cs="Arial"/>
                    </w:rPr>
                  </w:pPr>
                  <w:r>
                    <w:rPr>
                      <w:rFonts w:ascii="Arial" w:hAnsi="Arial" w:cs="Arial"/>
                    </w:rPr>
                    <w:t>£</w:t>
                  </w:r>
                </w:p>
              </w:tc>
              <w:tc>
                <w:tcPr>
                  <w:tcW w:w="2000" w:type="dxa"/>
                </w:tcPr>
                <w:p w14:paraId="607BB452" w14:textId="77777777" w:rsidR="001B6BF9" w:rsidRDefault="001B6BF9" w:rsidP="00B30E78">
                  <w:pPr>
                    <w:autoSpaceDE w:val="0"/>
                    <w:autoSpaceDN w:val="0"/>
                    <w:adjustRightInd w:val="0"/>
                    <w:spacing w:line="360" w:lineRule="auto"/>
                    <w:rPr>
                      <w:rFonts w:ascii="Arial" w:hAnsi="Arial" w:cs="Arial"/>
                    </w:rPr>
                  </w:pPr>
                </w:p>
              </w:tc>
            </w:tr>
          </w:tbl>
          <w:p w14:paraId="4C16AD12" w14:textId="77777777" w:rsidR="00B30E78" w:rsidRPr="0018494D" w:rsidRDefault="00B30E78" w:rsidP="00B30E78">
            <w:pPr>
              <w:autoSpaceDE w:val="0"/>
              <w:autoSpaceDN w:val="0"/>
              <w:adjustRightInd w:val="0"/>
              <w:spacing w:line="360" w:lineRule="auto"/>
              <w:rPr>
                <w:rFonts w:ascii="Arial" w:hAnsi="Arial" w:cs="Arial"/>
              </w:rPr>
            </w:pPr>
          </w:p>
        </w:tc>
      </w:tr>
    </w:tbl>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065"/>
      </w:tblGrid>
      <w:tr w:rsidR="00E34275" w:rsidRPr="00E946EE" w14:paraId="0C6782D4" w14:textId="77777777" w:rsidTr="00E34275">
        <w:tc>
          <w:tcPr>
            <w:tcW w:w="3228" w:type="dxa"/>
            <w:tcBorders>
              <w:top w:val="single" w:sz="4" w:space="0" w:color="auto"/>
              <w:left w:val="single" w:sz="4" w:space="0" w:color="auto"/>
              <w:bottom w:val="single" w:sz="4" w:space="0" w:color="auto"/>
              <w:right w:val="single" w:sz="4" w:space="0" w:color="auto"/>
            </w:tcBorders>
          </w:tcPr>
          <w:p w14:paraId="74A6235E" w14:textId="77777777" w:rsidR="00E34275" w:rsidRPr="00E34275" w:rsidRDefault="00E34275" w:rsidP="003D5278">
            <w:pPr>
              <w:spacing w:after="0" w:line="240" w:lineRule="auto"/>
              <w:jc w:val="both"/>
              <w:rPr>
                <w:rFonts w:ascii="Arial" w:eastAsia="Times New Roman" w:hAnsi="Arial" w:cs="Arial"/>
                <w:b/>
                <w:lang w:eastAsia="en-GB"/>
              </w:rPr>
            </w:pPr>
            <w:r w:rsidRPr="00E34275">
              <w:rPr>
                <w:rFonts w:ascii="Arial" w:eastAsia="Times New Roman" w:hAnsi="Arial" w:cs="Arial"/>
                <w:b/>
                <w:lang w:eastAsia="en-GB"/>
              </w:rPr>
              <w:t>Please attach any supporting documents, for example:</w:t>
            </w:r>
          </w:p>
          <w:p w14:paraId="24A7D226" w14:textId="77777777" w:rsidR="00E34275" w:rsidRPr="00E946EE" w:rsidRDefault="00E34275" w:rsidP="003D5278">
            <w:pPr>
              <w:spacing w:after="0" w:line="240" w:lineRule="auto"/>
              <w:jc w:val="both"/>
              <w:rPr>
                <w:rFonts w:ascii="Arial" w:eastAsia="Times New Roman" w:hAnsi="Arial" w:cs="Arial"/>
                <w:bCs/>
                <w:lang w:eastAsia="en-GB"/>
              </w:rPr>
            </w:pPr>
          </w:p>
          <w:p w14:paraId="5535BF2A" w14:textId="77777777" w:rsidR="00E34275" w:rsidRPr="00E946EE" w:rsidRDefault="00E34275" w:rsidP="00A244D5">
            <w:pPr>
              <w:numPr>
                <w:ilvl w:val="0"/>
                <w:numId w:val="23"/>
              </w:numPr>
              <w:spacing w:after="0" w:line="240" w:lineRule="auto"/>
              <w:rPr>
                <w:rFonts w:ascii="Arial" w:eastAsia="Times New Roman" w:hAnsi="Arial" w:cs="Arial"/>
                <w:bCs/>
                <w:lang w:eastAsia="en-GB"/>
              </w:rPr>
            </w:pPr>
            <w:r w:rsidRPr="00E946EE">
              <w:rPr>
                <w:rFonts w:ascii="Arial" w:eastAsia="Times New Roman" w:hAnsi="Arial" w:cs="Arial"/>
                <w:bCs/>
                <w:lang w:eastAsia="en-GB"/>
              </w:rPr>
              <w:t>Site plans or photographs</w:t>
            </w:r>
          </w:p>
          <w:p w14:paraId="09F3936A" w14:textId="77777777" w:rsidR="00E34275" w:rsidRDefault="00E34275" w:rsidP="00A244D5">
            <w:pPr>
              <w:numPr>
                <w:ilvl w:val="0"/>
                <w:numId w:val="23"/>
              </w:numPr>
              <w:spacing w:after="0" w:line="240" w:lineRule="auto"/>
              <w:rPr>
                <w:rFonts w:ascii="Arial" w:eastAsia="Times New Roman" w:hAnsi="Arial" w:cs="Arial"/>
                <w:lang w:eastAsia="en-GB"/>
              </w:rPr>
            </w:pPr>
            <w:r w:rsidRPr="00E946EE">
              <w:rPr>
                <w:rFonts w:ascii="Arial" w:eastAsia="Times New Roman" w:hAnsi="Arial" w:cs="Arial"/>
                <w:lang w:eastAsia="en-GB"/>
              </w:rPr>
              <w:t>Community or stakeholder engagement plan</w:t>
            </w:r>
          </w:p>
          <w:p w14:paraId="606B0539" w14:textId="77777777" w:rsidR="00E34275" w:rsidRDefault="00E34275" w:rsidP="00A244D5">
            <w:pPr>
              <w:numPr>
                <w:ilvl w:val="0"/>
                <w:numId w:val="23"/>
              </w:numPr>
              <w:spacing w:after="0" w:line="240" w:lineRule="auto"/>
              <w:rPr>
                <w:rFonts w:ascii="Arial" w:eastAsia="Times New Roman" w:hAnsi="Arial" w:cs="Arial"/>
                <w:lang w:eastAsia="en-GB"/>
              </w:rPr>
            </w:pPr>
            <w:r>
              <w:rPr>
                <w:rFonts w:ascii="Arial" w:eastAsia="Times New Roman" w:hAnsi="Arial" w:cs="Arial"/>
                <w:lang w:eastAsia="en-GB"/>
              </w:rPr>
              <w:t>Business case</w:t>
            </w:r>
          </w:p>
          <w:p w14:paraId="20F0E9D2" w14:textId="4640B279" w:rsidR="00A244D5" w:rsidRPr="00E946EE" w:rsidRDefault="00A244D5" w:rsidP="00A244D5">
            <w:pPr>
              <w:numPr>
                <w:ilvl w:val="0"/>
                <w:numId w:val="23"/>
              </w:numPr>
              <w:spacing w:after="0" w:line="240" w:lineRule="auto"/>
              <w:rPr>
                <w:rFonts w:ascii="Arial" w:eastAsia="Times New Roman" w:hAnsi="Arial" w:cs="Arial"/>
                <w:lang w:eastAsia="en-GB"/>
              </w:rPr>
            </w:pPr>
            <w:r>
              <w:rPr>
                <w:rFonts w:ascii="Arial" w:eastAsia="Times New Roman" w:hAnsi="Arial" w:cs="Arial"/>
                <w:lang w:eastAsia="en-GB"/>
              </w:rPr>
              <w:t>Works quote</w:t>
            </w:r>
          </w:p>
          <w:p w14:paraId="04B452FF" w14:textId="77777777" w:rsidR="00E34275" w:rsidRPr="00E946EE" w:rsidRDefault="00E34275" w:rsidP="003D5278">
            <w:pPr>
              <w:spacing w:after="0" w:line="240" w:lineRule="auto"/>
              <w:jc w:val="both"/>
              <w:rPr>
                <w:rFonts w:ascii="Arial" w:eastAsia="Times New Roman" w:hAnsi="Arial" w:cs="Arial"/>
                <w:b/>
                <w:lang w:eastAsia="en-GB"/>
              </w:rPr>
            </w:pPr>
          </w:p>
        </w:tc>
        <w:tc>
          <w:tcPr>
            <w:tcW w:w="6065" w:type="dxa"/>
            <w:tcBorders>
              <w:top w:val="single" w:sz="4" w:space="0" w:color="auto"/>
              <w:left w:val="single" w:sz="4" w:space="0" w:color="auto"/>
              <w:bottom w:val="single" w:sz="4" w:space="0" w:color="auto"/>
              <w:right w:val="single" w:sz="4" w:space="0" w:color="auto"/>
            </w:tcBorders>
            <w:hideMark/>
          </w:tcPr>
          <w:p w14:paraId="14E0BAB6" w14:textId="77777777" w:rsidR="00E34275" w:rsidRPr="00E946EE" w:rsidRDefault="00E34275" w:rsidP="003D5278">
            <w:pPr>
              <w:spacing w:after="0" w:line="240" w:lineRule="auto"/>
              <w:jc w:val="both"/>
              <w:rPr>
                <w:rFonts w:ascii="Arial" w:eastAsia="Times New Roman" w:hAnsi="Arial" w:cs="Arial"/>
                <w:bCs/>
                <w:lang w:eastAsia="en-GB"/>
              </w:rPr>
            </w:pPr>
            <w:r w:rsidRPr="00E946EE">
              <w:rPr>
                <w:rFonts w:ascii="Arial" w:eastAsia="Times New Roman" w:hAnsi="Arial" w:cs="Arial"/>
                <w:bCs/>
                <w:lang w:eastAsia="en-GB"/>
              </w:rPr>
              <w:t>List of attachments:</w:t>
            </w:r>
          </w:p>
        </w:tc>
      </w:tr>
    </w:tbl>
    <w:p w14:paraId="55DFCAB3" w14:textId="4DA89E9D" w:rsidR="00BE5BB9" w:rsidRDefault="00BE5BB9" w:rsidP="00226F97">
      <w:pPr>
        <w:autoSpaceDE w:val="0"/>
        <w:autoSpaceDN w:val="0"/>
        <w:adjustRightInd w:val="0"/>
        <w:spacing w:after="0" w:line="240" w:lineRule="auto"/>
        <w:rPr>
          <w:rFonts w:ascii="Arial" w:hAnsi="Arial" w:cs="Arial"/>
        </w:rPr>
      </w:pPr>
    </w:p>
    <w:p w14:paraId="171AD75B" w14:textId="274FD650" w:rsidR="008A1DBF" w:rsidRDefault="00226F97" w:rsidP="00226F97">
      <w:pPr>
        <w:autoSpaceDE w:val="0"/>
        <w:autoSpaceDN w:val="0"/>
        <w:adjustRightInd w:val="0"/>
        <w:spacing w:after="0" w:line="240" w:lineRule="auto"/>
        <w:rPr>
          <w:rFonts w:ascii="Arial" w:hAnsi="Arial" w:cs="Arial"/>
          <w:b/>
          <w:iCs/>
        </w:rPr>
      </w:pPr>
      <w:r w:rsidRPr="0018494D">
        <w:rPr>
          <w:rFonts w:ascii="Arial" w:hAnsi="Arial" w:cs="Arial"/>
          <w:b/>
          <w:iCs/>
        </w:rPr>
        <w:t>Please read our Privacy Statement</w:t>
      </w:r>
      <w:r w:rsidR="0018494D">
        <w:rPr>
          <w:rFonts w:ascii="Arial" w:hAnsi="Arial" w:cs="Arial"/>
          <w:b/>
          <w:iCs/>
        </w:rPr>
        <w:t>, below,</w:t>
      </w:r>
      <w:r w:rsidRPr="0018494D">
        <w:rPr>
          <w:rFonts w:ascii="Arial" w:hAnsi="Arial" w:cs="Arial"/>
          <w:b/>
          <w:iCs/>
        </w:rPr>
        <w:t xml:space="preserve"> before submitting</w:t>
      </w:r>
      <w:r w:rsidR="00EE3F88">
        <w:rPr>
          <w:rFonts w:ascii="Arial" w:hAnsi="Arial" w:cs="Arial"/>
          <w:b/>
          <w:iCs/>
        </w:rPr>
        <w:t>:</w:t>
      </w:r>
    </w:p>
    <w:p w14:paraId="74B5629C" w14:textId="77777777" w:rsidR="00EE3F88" w:rsidRDefault="00EE3F88" w:rsidP="00226F97">
      <w:pPr>
        <w:autoSpaceDE w:val="0"/>
        <w:autoSpaceDN w:val="0"/>
        <w:adjustRightInd w:val="0"/>
        <w:spacing w:after="0" w:line="240" w:lineRule="auto"/>
        <w:rPr>
          <w:rFonts w:ascii="Arial" w:hAnsi="Arial" w:cs="Arial"/>
          <w:b/>
          <w:iCs/>
        </w:rPr>
      </w:pPr>
    </w:p>
    <w:p w14:paraId="07A87248" w14:textId="77777777" w:rsidR="00EE3F88" w:rsidRDefault="00EE3F88" w:rsidP="00226F97">
      <w:pPr>
        <w:autoSpaceDE w:val="0"/>
        <w:autoSpaceDN w:val="0"/>
        <w:adjustRightInd w:val="0"/>
        <w:spacing w:after="0" w:line="240" w:lineRule="auto"/>
        <w:rPr>
          <w:rFonts w:ascii="Arial" w:hAnsi="Arial" w:cs="Arial"/>
          <w:b/>
          <w:iCs/>
        </w:rPr>
      </w:pPr>
    </w:p>
    <w:p w14:paraId="6AF04A94" w14:textId="77777777" w:rsidR="00516B33" w:rsidRDefault="00516B33" w:rsidP="00CF37D1">
      <w:pPr>
        <w:autoSpaceDE w:val="0"/>
        <w:autoSpaceDN w:val="0"/>
        <w:adjustRightInd w:val="0"/>
        <w:spacing w:after="0" w:line="240" w:lineRule="auto"/>
        <w:rPr>
          <w:rFonts w:ascii="Arial" w:hAnsi="Arial" w:cs="Arial"/>
          <w:b/>
          <w:bCs/>
        </w:rPr>
      </w:pPr>
    </w:p>
    <w:p w14:paraId="426C6BEC" w14:textId="77777777" w:rsidR="00516B33" w:rsidRDefault="00516B33" w:rsidP="00CF37D1">
      <w:pPr>
        <w:autoSpaceDE w:val="0"/>
        <w:autoSpaceDN w:val="0"/>
        <w:adjustRightInd w:val="0"/>
        <w:spacing w:after="0" w:line="240" w:lineRule="auto"/>
        <w:rPr>
          <w:rFonts w:ascii="Arial" w:hAnsi="Arial" w:cs="Arial"/>
          <w:b/>
          <w:bCs/>
        </w:rPr>
      </w:pPr>
    </w:p>
    <w:p w14:paraId="2AD5F83D" w14:textId="77777777" w:rsidR="00516B33" w:rsidRDefault="00516B33" w:rsidP="00CF37D1">
      <w:pPr>
        <w:autoSpaceDE w:val="0"/>
        <w:autoSpaceDN w:val="0"/>
        <w:adjustRightInd w:val="0"/>
        <w:spacing w:after="0" w:line="240" w:lineRule="auto"/>
        <w:rPr>
          <w:rFonts w:ascii="Arial" w:hAnsi="Arial" w:cs="Arial"/>
          <w:b/>
          <w:bCs/>
        </w:rPr>
      </w:pPr>
    </w:p>
    <w:p w14:paraId="5793B2A5" w14:textId="77777777" w:rsidR="00516B33" w:rsidRDefault="00516B33" w:rsidP="00CF37D1">
      <w:pPr>
        <w:autoSpaceDE w:val="0"/>
        <w:autoSpaceDN w:val="0"/>
        <w:adjustRightInd w:val="0"/>
        <w:spacing w:after="0" w:line="240" w:lineRule="auto"/>
        <w:rPr>
          <w:rFonts w:ascii="Arial" w:hAnsi="Arial" w:cs="Arial"/>
          <w:b/>
          <w:bCs/>
        </w:rPr>
      </w:pPr>
    </w:p>
    <w:p w14:paraId="29AA54CF" w14:textId="77777777" w:rsidR="00516B33" w:rsidRDefault="00516B33" w:rsidP="00CF37D1">
      <w:pPr>
        <w:autoSpaceDE w:val="0"/>
        <w:autoSpaceDN w:val="0"/>
        <w:adjustRightInd w:val="0"/>
        <w:spacing w:after="0" w:line="240" w:lineRule="auto"/>
        <w:rPr>
          <w:rFonts w:ascii="Arial" w:hAnsi="Arial" w:cs="Arial"/>
          <w:b/>
          <w:bCs/>
        </w:rPr>
      </w:pPr>
    </w:p>
    <w:p w14:paraId="1DC1A05D" w14:textId="77777777" w:rsidR="00516B33" w:rsidRDefault="00516B33" w:rsidP="00CF37D1">
      <w:pPr>
        <w:autoSpaceDE w:val="0"/>
        <w:autoSpaceDN w:val="0"/>
        <w:adjustRightInd w:val="0"/>
        <w:spacing w:after="0" w:line="240" w:lineRule="auto"/>
        <w:rPr>
          <w:rFonts w:ascii="Arial" w:hAnsi="Arial" w:cs="Arial"/>
          <w:b/>
          <w:bCs/>
        </w:rPr>
      </w:pPr>
    </w:p>
    <w:p w14:paraId="17EEB515" w14:textId="77777777" w:rsidR="00516B33" w:rsidRDefault="00516B33" w:rsidP="00CF37D1">
      <w:pPr>
        <w:autoSpaceDE w:val="0"/>
        <w:autoSpaceDN w:val="0"/>
        <w:adjustRightInd w:val="0"/>
        <w:spacing w:after="0" w:line="240" w:lineRule="auto"/>
        <w:rPr>
          <w:rFonts w:ascii="Arial" w:hAnsi="Arial" w:cs="Arial"/>
          <w:b/>
          <w:bCs/>
        </w:rPr>
      </w:pPr>
    </w:p>
    <w:p w14:paraId="5F2660AA" w14:textId="77777777" w:rsidR="00516B33" w:rsidRDefault="00516B33" w:rsidP="00CF37D1">
      <w:pPr>
        <w:autoSpaceDE w:val="0"/>
        <w:autoSpaceDN w:val="0"/>
        <w:adjustRightInd w:val="0"/>
        <w:spacing w:after="0" w:line="240" w:lineRule="auto"/>
        <w:rPr>
          <w:rFonts w:ascii="Arial" w:hAnsi="Arial" w:cs="Arial"/>
          <w:b/>
          <w:bCs/>
        </w:rPr>
      </w:pPr>
    </w:p>
    <w:p w14:paraId="52F8BF87" w14:textId="77777777" w:rsidR="00516B33" w:rsidRDefault="00516B33" w:rsidP="00CF37D1">
      <w:pPr>
        <w:autoSpaceDE w:val="0"/>
        <w:autoSpaceDN w:val="0"/>
        <w:adjustRightInd w:val="0"/>
        <w:spacing w:after="0" w:line="240" w:lineRule="auto"/>
        <w:rPr>
          <w:rFonts w:ascii="Arial" w:hAnsi="Arial" w:cs="Arial"/>
          <w:b/>
          <w:bCs/>
        </w:rPr>
      </w:pPr>
    </w:p>
    <w:p w14:paraId="2CCC1022" w14:textId="77777777" w:rsidR="00516B33" w:rsidRDefault="00516B33" w:rsidP="00CF37D1">
      <w:pPr>
        <w:autoSpaceDE w:val="0"/>
        <w:autoSpaceDN w:val="0"/>
        <w:adjustRightInd w:val="0"/>
        <w:spacing w:after="0" w:line="240" w:lineRule="auto"/>
        <w:rPr>
          <w:rFonts w:ascii="Arial" w:hAnsi="Arial" w:cs="Arial"/>
          <w:b/>
          <w:bCs/>
        </w:rPr>
      </w:pPr>
    </w:p>
    <w:p w14:paraId="5DBEACC8" w14:textId="77777777" w:rsidR="00516B33" w:rsidRDefault="00516B33" w:rsidP="00CF37D1">
      <w:pPr>
        <w:autoSpaceDE w:val="0"/>
        <w:autoSpaceDN w:val="0"/>
        <w:adjustRightInd w:val="0"/>
        <w:spacing w:after="0" w:line="240" w:lineRule="auto"/>
        <w:rPr>
          <w:rFonts w:ascii="Arial" w:hAnsi="Arial" w:cs="Arial"/>
          <w:b/>
          <w:bCs/>
        </w:rPr>
      </w:pPr>
    </w:p>
    <w:p w14:paraId="0CB2BFF6" w14:textId="77777777" w:rsidR="00516B33" w:rsidRDefault="00516B33" w:rsidP="00CF37D1">
      <w:pPr>
        <w:autoSpaceDE w:val="0"/>
        <w:autoSpaceDN w:val="0"/>
        <w:adjustRightInd w:val="0"/>
        <w:spacing w:after="0" w:line="240" w:lineRule="auto"/>
        <w:rPr>
          <w:rFonts w:ascii="Arial" w:hAnsi="Arial" w:cs="Arial"/>
          <w:b/>
          <w:bCs/>
        </w:rPr>
      </w:pPr>
    </w:p>
    <w:p w14:paraId="494DE71B" w14:textId="77777777" w:rsidR="00516B33" w:rsidRDefault="00516B33" w:rsidP="00CF37D1">
      <w:pPr>
        <w:autoSpaceDE w:val="0"/>
        <w:autoSpaceDN w:val="0"/>
        <w:adjustRightInd w:val="0"/>
        <w:spacing w:after="0" w:line="240" w:lineRule="auto"/>
        <w:rPr>
          <w:rFonts w:ascii="Arial" w:hAnsi="Arial" w:cs="Arial"/>
          <w:b/>
          <w:bCs/>
        </w:rPr>
      </w:pPr>
    </w:p>
    <w:p w14:paraId="5B1397F6" w14:textId="77777777" w:rsidR="00516B33" w:rsidRDefault="00516B33" w:rsidP="00CF37D1">
      <w:pPr>
        <w:autoSpaceDE w:val="0"/>
        <w:autoSpaceDN w:val="0"/>
        <w:adjustRightInd w:val="0"/>
        <w:spacing w:after="0" w:line="240" w:lineRule="auto"/>
        <w:rPr>
          <w:rFonts w:ascii="Arial" w:hAnsi="Arial" w:cs="Arial"/>
          <w:b/>
          <w:bCs/>
        </w:rPr>
      </w:pPr>
    </w:p>
    <w:p w14:paraId="009ABC60" w14:textId="77777777" w:rsidR="00516B33" w:rsidRDefault="00516B33" w:rsidP="00CF37D1">
      <w:pPr>
        <w:autoSpaceDE w:val="0"/>
        <w:autoSpaceDN w:val="0"/>
        <w:adjustRightInd w:val="0"/>
        <w:spacing w:after="0" w:line="240" w:lineRule="auto"/>
        <w:rPr>
          <w:rFonts w:ascii="Arial" w:hAnsi="Arial" w:cs="Arial"/>
          <w:b/>
          <w:bCs/>
        </w:rPr>
      </w:pPr>
    </w:p>
    <w:p w14:paraId="74DD9896" w14:textId="77777777" w:rsidR="00516B33" w:rsidRDefault="00516B33" w:rsidP="00CF37D1">
      <w:pPr>
        <w:autoSpaceDE w:val="0"/>
        <w:autoSpaceDN w:val="0"/>
        <w:adjustRightInd w:val="0"/>
        <w:spacing w:after="0" w:line="240" w:lineRule="auto"/>
        <w:rPr>
          <w:rFonts w:ascii="Arial" w:hAnsi="Arial" w:cs="Arial"/>
          <w:b/>
          <w:bCs/>
        </w:rPr>
      </w:pPr>
    </w:p>
    <w:p w14:paraId="7F667C4E" w14:textId="77777777" w:rsidR="00516B33" w:rsidRDefault="00516B33" w:rsidP="00CF37D1">
      <w:pPr>
        <w:autoSpaceDE w:val="0"/>
        <w:autoSpaceDN w:val="0"/>
        <w:adjustRightInd w:val="0"/>
        <w:spacing w:after="0" w:line="240" w:lineRule="auto"/>
        <w:rPr>
          <w:rFonts w:ascii="Arial" w:hAnsi="Arial" w:cs="Arial"/>
          <w:b/>
          <w:bCs/>
        </w:rPr>
      </w:pPr>
    </w:p>
    <w:p w14:paraId="523CCBE1" w14:textId="77777777" w:rsidR="00516B33" w:rsidRDefault="00516B33" w:rsidP="00CF37D1">
      <w:pPr>
        <w:autoSpaceDE w:val="0"/>
        <w:autoSpaceDN w:val="0"/>
        <w:adjustRightInd w:val="0"/>
        <w:spacing w:after="0" w:line="240" w:lineRule="auto"/>
        <w:rPr>
          <w:rFonts w:ascii="Arial" w:hAnsi="Arial" w:cs="Arial"/>
          <w:b/>
          <w:bCs/>
        </w:rPr>
      </w:pPr>
    </w:p>
    <w:p w14:paraId="4E282430" w14:textId="77777777" w:rsidR="00516B33" w:rsidRDefault="00516B33" w:rsidP="00CF37D1">
      <w:pPr>
        <w:autoSpaceDE w:val="0"/>
        <w:autoSpaceDN w:val="0"/>
        <w:adjustRightInd w:val="0"/>
        <w:spacing w:after="0" w:line="240" w:lineRule="auto"/>
        <w:rPr>
          <w:rFonts w:ascii="Arial" w:hAnsi="Arial" w:cs="Arial"/>
          <w:b/>
          <w:bCs/>
        </w:rPr>
      </w:pPr>
    </w:p>
    <w:p w14:paraId="450BBB98" w14:textId="77777777" w:rsidR="00516B33" w:rsidRDefault="00516B33" w:rsidP="00CF37D1">
      <w:pPr>
        <w:autoSpaceDE w:val="0"/>
        <w:autoSpaceDN w:val="0"/>
        <w:adjustRightInd w:val="0"/>
        <w:spacing w:after="0" w:line="240" w:lineRule="auto"/>
        <w:rPr>
          <w:rFonts w:ascii="Arial" w:hAnsi="Arial" w:cs="Arial"/>
          <w:b/>
          <w:bCs/>
        </w:rPr>
      </w:pPr>
    </w:p>
    <w:p w14:paraId="27AF4427" w14:textId="77777777" w:rsidR="00516B33" w:rsidRDefault="00516B33" w:rsidP="00CF37D1">
      <w:pPr>
        <w:autoSpaceDE w:val="0"/>
        <w:autoSpaceDN w:val="0"/>
        <w:adjustRightInd w:val="0"/>
        <w:spacing w:after="0" w:line="240" w:lineRule="auto"/>
        <w:rPr>
          <w:rFonts w:ascii="Arial" w:hAnsi="Arial" w:cs="Arial"/>
          <w:b/>
          <w:bCs/>
        </w:rPr>
      </w:pPr>
    </w:p>
    <w:p w14:paraId="3C0BF085" w14:textId="04251B6E" w:rsidR="00DB7C6E" w:rsidRPr="0018494D" w:rsidRDefault="00DB7C6E" w:rsidP="00DB7C6E">
      <w:pPr>
        <w:autoSpaceDE w:val="0"/>
        <w:autoSpaceDN w:val="0"/>
        <w:adjustRightInd w:val="0"/>
        <w:spacing w:after="0" w:line="240" w:lineRule="auto"/>
        <w:rPr>
          <w:rFonts w:ascii="Arial" w:hAnsi="Arial" w:cs="Arial"/>
          <w:b/>
          <w:bCs/>
        </w:rPr>
      </w:pPr>
      <w:r w:rsidRPr="0018494D">
        <w:rPr>
          <w:rFonts w:ascii="Arial" w:hAnsi="Arial" w:cs="Arial"/>
          <w:b/>
          <w:bCs/>
        </w:rPr>
        <w:lastRenderedPageBreak/>
        <w:t xml:space="preserve">Privacy Statement for </w:t>
      </w:r>
      <w:r w:rsidRPr="00DB7C6E">
        <w:rPr>
          <w:rFonts w:ascii="Arial" w:hAnsi="Arial" w:cs="Arial"/>
          <w:b/>
          <w:bCs/>
        </w:rPr>
        <w:t xml:space="preserve">the Pride in Place Impact Fund, Financial year </w:t>
      </w:r>
      <w:r w:rsidR="001D7925">
        <w:rPr>
          <w:rFonts w:ascii="Arial" w:hAnsi="Arial" w:cs="Arial"/>
          <w:b/>
          <w:bCs/>
        </w:rPr>
        <w:t>2026/27</w:t>
      </w:r>
      <w:r w:rsidRPr="00DB7C6E">
        <w:rPr>
          <w:rFonts w:ascii="Arial" w:hAnsi="Arial" w:cs="Arial"/>
          <w:b/>
          <w:bCs/>
        </w:rPr>
        <w:t>,</w:t>
      </w:r>
      <w:r w:rsidRPr="00B5495F">
        <w:rPr>
          <w:rFonts w:ascii="Arial" w:hAnsi="Arial" w:cs="Arial"/>
          <w:b/>
          <w:bCs/>
        </w:rPr>
        <w:t xml:space="preserve"> </w:t>
      </w:r>
      <w:r w:rsidRPr="0018494D">
        <w:rPr>
          <w:rFonts w:ascii="Arial" w:hAnsi="Arial" w:cs="Arial"/>
          <w:b/>
          <w:bCs/>
        </w:rPr>
        <w:t>Glasgow City Council</w:t>
      </w:r>
    </w:p>
    <w:p w14:paraId="31170019" w14:textId="77777777" w:rsidR="00DB7C6E" w:rsidRPr="0018494D" w:rsidRDefault="00DB7C6E" w:rsidP="00DB7C6E">
      <w:pPr>
        <w:autoSpaceDE w:val="0"/>
        <w:autoSpaceDN w:val="0"/>
        <w:adjustRightInd w:val="0"/>
        <w:spacing w:after="0" w:line="240" w:lineRule="auto"/>
        <w:rPr>
          <w:rFonts w:ascii="Arial" w:hAnsi="Arial" w:cs="Arial"/>
          <w:b/>
          <w:bCs/>
        </w:rPr>
      </w:pPr>
    </w:p>
    <w:p w14:paraId="5A6B9A7E"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10209">
        <w:rPr>
          <w:rFonts w:ascii="Arial" w:hAnsi="Arial" w:cs="Arial"/>
          <w:b/>
          <w:bCs/>
          <w:sz w:val="20"/>
          <w:szCs w:val="20"/>
        </w:rPr>
        <w:t>Who we are</w:t>
      </w:r>
    </w:p>
    <w:p w14:paraId="6D12C4B0" w14:textId="77777777" w:rsidR="00DB7C6E" w:rsidRPr="00D10209" w:rsidRDefault="00DB7C6E" w:rsidP="00DB7C6E">
      <w:pPr>
        <w:autoSpaceDE w:val="0"/>
        <w:autoSpaceDN w:val="0"/>
        <w:adjustRightInd w:val="0"/>
        <w:spacing w:after="0" w:line="240" w:lineRule="auto"/>
        <w:rPr>
          <w:rFonts w:ascii="Arial" w:hAnsi="Arial" w:cs="Arial"/>
          <w:color w:val="FF0000"/>
          <w:sz w:val="20"/>
          <w:szCs w:val="20"/>
        </w:rPr>
      </w:pPr>
      <w:r w:rsidRPr="00D10209">
        <w:rPr>
          <w:rFonts w:ascii="Arial" w:hAnsi="Arial" w:cs="Arial"/>
          <w:sz w:val="20"/>
          <w:szCs w:val="20"/>
        </w:rPr>
        <w:t xml:space="preserve">Glasgow City Council is a local authority established under the Local Government etc. (Scotland) Act 1994.  Its head office is located at City Chambers, George Square, Glasgow G2 1DU, United Kingdom. </w:t>
      </w:r>
      <w:r w:rsidRPr="00DB7C6E">
        <w:rPr>
          <w:rFonts w:ascii="Arial" w:hAnsi="Arial" w:cs="Arial"/>
          <w:color w:val="000000" w:themeColor="text1"/>
          <w:sz w:val="20"/>
          <w:szCs w:val="20"/>
        </w:rPr>
        <w:t>Glasgow City Council is registered with the Information Commissioner's Office under registration number Z4871657.</w:t>
      </w:r>
    </w:p>
    <w:p w14:paraId="041089E1"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p>
    <w:p w14:paraId="09862C9F"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10209">
        <w:rPr>
          <w:rFonts w:ascii="Arial" w:hAnsi="Arial" w:cs="Arial"/>
          <w:b/>
          <w:bCs/>
          <w:sz w:val="20"/>
          <w:szCs w:val="20"/>
        </w:rPr>
        <w:t>Why do we need your personal information and what do we do with it?</w:t>
      </w:r>
    </w:p>
    <w:p w14:paraId="7B6A85DB"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B7C6E">
        <w:rPr>
          <w:rFonts w:ascii="Arial" w:hAnsi="Arial" w:cs="Arial"/>
          <w:color w:val="000000" w:themeColor="text1"/>
          <w:sz w:val="20"/>
          <w:szCs w:val="20"/>
        </w:rPr>
        <w:t xml:space="preserve">Any personal data you submit as part of your application will be used to allow us to </w:t>
      </w:r>
      <w:r w:rsidRPr="00D10209">
        <w:rPr>
          <w:rFonts w:ascii="Arial" w:hAnsi="Arial" w:cs="Arial"/>
          <w:sz w:val="20"/>
          <w:szCs w:val="20"/>
        </w:rPr>
        <w:t>process your application (or your application on behalf of your organisation) for the above Glasgow City Council – The Place Fund grant to fund and support your nominated project.  We also use your information to verify your identity where required, contact you by post, email or telephone and to maintain our records.</w:t>
      </w:r>
    </w:p>
    <w:p w14:paraId="409E284E"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0E7D1B05"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10209">
        <w:rPr>
          <w:rFonts w:ascii="Arial" w:hAnsi="Arial" w:cs="Arial"/>
          <w:b/>
          <w:bCs/>
          <w:sz w:val="20"/>
          <w:szCs w:val="20"/>
        </w:rPr>
        <w:t>Legal basis for using your information</w:t>
      </w:r>
    </w:p>
    <w:p w14:paraId="70824AC2"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We provide these services to you as part of our statutory function as your local authority. You can find more details of our role on our website. Processing your personal information is necessary for the performance of a contract with you (or to take steps to enter into a contract with you) i.e. to agree to fund and support your nominated project and on the basis of your consent.  If you do not provide us with the information we have asked for then we will not be able to provide this</w:t>
      </w:r>
    </w:p>
    <w:p w14:paraId="517ADA4E"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service to you.</w:t>
      </w:r>
    </w:p>
    <w:p w14:paraId="7115B67A"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690665D9"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10209">
        <w:rPr>
          <w:rFonts w:ascii="Arial" w:hAnsi="Arial" w:cs="Arial"/>
          <w:b/>
          <w:bCs/>
          <w:sz w:val="20"/>
          <w:szCs w:val="20"/>
        </w:rPr>
        <w:t>Who do we share your information with?</w:t>
      </w:r>
    </w:p>
    <w:p w14:paraId="357E15AB"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We are legally obliged to safeguard public funds so we are required to verify and check your details</w:t>
      </w:r>
    </w:p>
    <w:p w14:paraId="411200CF"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 xml:space="preserve">internally for fraud prevention. We may share this information with other public bodies (and also receive information from these other bodies) for fraud checking purposes.  We are also legally obliged to share certain data with other public bodies, such as HMRC and will do so where the law requires this. We will also generally comply with requests for specific information from other regulatory and law enforcement bodies where this is necessary and appropriate. </w:t>
      </w:r>
    </w:p>
    <w:p w14:paraId="6AB5EE2C"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607EFA2E"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 xml:space="preserve">We may also be required to share your data with </w:t>
      </w:r>
      <w:r w:rsidRPr="00DB7C6E">
        <w:rPr>
          <w:rFonts w:ascii="Arial" w:hAnsi="Arial" w:cs="Arial"/>
          <w:color w:val="000000" w:themeColor="text1"/>
          <w:sz w:val="20"/>
          <w:szCs w:val="20"/>
        </w:rPr>
        <w:t xml:space="preserve">The UK Government </w:t>
      </w:r>
      <w:r w:rsidRPr="00D10209">
        <w:rPr>
          <w:rFonts w:ascii="Arial" w:hAnsi="Arial" w:cs="Arial"/>
          <w:sz w:val="20"/>
          <w:szCs w:val="20"/>
        </w:rPr>
        <w:t>for possible audit purposes</w:t>
      </w:r>
      <w:r>
        <w:rPr>
          <w:rFonts w:ascii="Arial" w:hAnsi="Arial" w:cs="Arial"/>
          <w:sz w:val="20"/>
          <w:szCs w:val="20"/>
        </w:rPr>
        <w:t xml:space="preserve"> </w:t>
      </w:r>
      <w:r w:rsidRPr="00DB7C6E">
        <w:rPr>
          <w:rFonts w:ascii="Arial" w:hAnsi="Arial" w:cs="Arial"/>
          <w:color w:val="000000" w:themeColor="text1"/>
          <w:sz w:val="20"/>
          <w:szCs w:val="20"/>
        </w:rPr>
        <w:t xml:space="preserve">and as part of the application process. </w:t>
      </w:r>
      <w:r w:rsidRPr="00D10209">
        <w:rPr>
          <w:rFonts w:ascii="Arial" w:hAnsi="Arial" w:cs="Arial"/>
          <w:sz w:val="20"/>
          <w:szCs w:val="20"/>
        </w:rPr>
        <w:t xml:space="preserve">If we are required to share your data with any other future third parties, we will contact you to inform you that your personal data will be </w:t>
      </w:r>
      <w:r w:rsidRPr="00DB7C6E">
        <w:rPr>
          <w:rFonts w:ascii="Arial" w:hAnsi="Arial" w:cs="Arial"/>
          <w:color w:val="000000" w:themeColor="text1"/>
          <w:sz w:val="20"/>
          <w:szCs w:val="20"/>
        </w:rPr>
        <w:t xml:space="preserve">shared with any other necessary future third party that is required to deliver the service for which you’ve applied. And for any other purpose, your consent will be sought for any additional data sharing requirement that may emerge. Anonymisation of personal data will take place whenever possible unless there is a specific purpose for which we need to share your personal data with another third party as submitted – again we will inform you of this. </w:t>
      </w:r>
    </w:p>
    <w:p w14:paraId="02509BA5"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696FAFC1"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Your information is also analysed internally to help us improve our services. This data sharing is in accordance with our Information Use and Privacy Policy and covered in our full privacy statement on our website. It also forms part of our requirements in line with our Records Management Plan approved in terms of the Public Records (Scotland) Act 2011.</w:t>
      </w:r>
      <w:r w:rsidRPr="00DB7C6E">
        <w:rPr>
          <w:rFonts w:ascii="Arial" w:hAnsi="Arial" w:cs="Arial"/>
          <w:color w:val="000000" w:themeColor="text1"/>
          <w:sz w:val="20"/>
          <w:szCs w:val="20"/>
        </w:rPr>
        <w:t xml:space="preserve"> Our Generic Privacy Statement can also be found </w:t>
      </w:r>
      <w:hyperlink r:id="rId14" w:history="1">
        <w:r w:rsidRPr="00DB7C6E">
          <w:rPr>
            <w:rStyle w:val="Hyperlink"/>
            <w:rFonts w:ascii="Arial" w:hAnsi="Arial" w:cs="Arial"/>
            <w:color w:val="000000" w:themeColor="text1"/>
            <w:sz w:val="20"/>
            <w:szCs w:val="20"/>
          </w:rPr>
          <w:t>here.</w:t>
        </w:r>
      </w:hyperlink>
    </w:p>
    <w:p w14:paraId="7CB65C66"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7B03AB5D"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10209">
        <w:rPr>
          <w:rFonts w:ascii="Arial" w:hAnsi="Arial" w:cs="Arial"/>
          <w:b/>
          <w:bCs/>
          <w:sz w:val="20"/>
          <w:szCs w:val="20"/>
        </w:rPr>
        <w:t>How long do we keep your information for?</w:t>
      </w:r>
    </w:p>
    <w:p w14:paraId="56D207CB"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 xml:space="preserve">We only keep your personal information for the minimum amount of time necessary. Sometimes this time period is set out in the law, but in most cases it is based on the business need, in this case we will be holding these records with your data for this process for 7 years and which will be held on secure </w:t>
      </w:r>
      <w:r w:rsidRPr="00DB7C6E">
        <w:rPr>
          <w:rFonts w:ascii="Arial" w:hAnsi="Arial" w:cs="Arial"/>
          <w:color w:val="000000" w:themeColor="text1"/>
          <w:sz w:val="20"/>
          <w:szCs w:val="20"/>
        </w:rPr>
        <w:t xml:space="preserve">GCC-managed </w:t>
      </w:r>
      <w:r w:rsidRPr="00D10209">
        <w:rPr>
          <w:rFonts w:ascii="Arial" w:hAnsi="Arial" w:cs="Arial"/>
          <w:sz w:val="20"/>
          <w:szCs w:val="20"/>
        </w:rPr>
        <w:t>servers. We also maintain a records retention and disposal schedule which sets out how long we hold different types of information for.</w:t>
      </w:r>
    </w:p>
    <w:p w14:paraId="5281DE12"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You can view this on our website at or you can request a hard copy from the contact address stated above.</w:t>
      </w:r>
    </w:p>
    <w:p w14:paraId="5B3144E2"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0C2C84F8"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22F5E308"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10209">
        <w:rPr>
          <w:rFonts w:ascii="Arial" w:hAnsi="Arial" w:cs="Arial"/>
          <w:b/>
          <w:bCs/>
          <w:sz w:val="20"/>
          <w:szCs w:val="20"/>
        </w:rPr>
        <w:t>Your rights under data protection law</w:t>
      </w:r>
    </w:p>
    <w:p w14:paraId="4E136194"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p>
    <w:p w14:paraId="58934308"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B7C6E">
        <w:rPr>
          <w:rFonts w:ascii="Arial" w:hAnsi="Arial" w:cs="Arial"/>
          <w:b/>
          <w:bCs/>
          <w:color w:val="000000" w:themeColor="text1"/>
          <w:sz w:val="20"/>
          <w:szCs w:val="20"/>
        </w:rPr>
        <w:t>A)</w:t>
      </w:r>
      <w:r w:rsidRPr="00F83BA9">
        <w:rPr>
          <w:rFonts w:ascii="Arial" w:hAnsi="Arial" w:cs="Arial"/>
          <w:b/>
          <w:bCs/>
          <w:color w:val="FF0000"/>
          <w:sz w:val="20"/>
          <w:szCs w:val="20"/>
        </w:rPr>
        <w:t xml:space="preserve"> </w:t>
      </w:r>
      <w:r w:rsidRPr="00D10209">
        <w:rPr>
          <w:rFonts w:ascii="Arial" w:hAnsi="Arial" w:cs="Arial"/>
          <w:b/>
          <w:bCs/>
          <w:sz w:val="20"/>
          <w:szCs w:val="20"/>
        </w:rPr>
        <w:t>Access to your information</w:t>
      </w:r>
    </w:p>
    <w:p w14:paraId="247F62B3"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You have the right to request a copy of the personal information that we hold about you.</w:t>
      </w:r>
    </w:p>
    <w:p w14:paraId="45FA29DE"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2925165F"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B7C6E">
        <w:rPr>
          <w:rFonts w:ascii="Arial" w:hAnsi="Arial" w:cs="Arial"/>
          <w:b/>
          <w:bCs/>
          <w:color w:val="000000" w:themeColor="text1"/>
          <w:sz w:val="20"/>
          <w:szCs w:val="20"/>
        </w:rPr>
        <w:t>B)</w:t>
      </w:r>
      <w:r w:rsidRPr="00F83BA9">
        <w:rPr>
          <w:rFonts w:ascii="Arial" w:hAnsi="Arial" w:cs="Arial"/>
          <w:b/>
          <w:bCs/>
          <w:color w:val="FF0000"/>
          <w:sz w:val="20"/>
          <w:szCs w:val="20"/>
        </w:rPr>
        <w:t xml:space="preserve"> </w:t>
      </w:r>
      <w:r w:rsidRPr="00D10209">
        <w:rPr>
          <w:rFonts w:ascii="Arial" w:hAnsi="Arial" w:cs="Arial"/>
          <w:b/>
          <w:bCs/>
          <w:sz w:val="20"/>
          <w:szCs w:val="20"/>
        </w:rPr>
        <w:t>Correcting your information</w:t>
      </w:r>
    </w:p>
    <w:p w14:paraId="0ED8037F"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We want to make sure that your personal information is accurate, complete and up to date. Therefore you may ask us to correct any personal information about you that you believe does not meet these standards.</w:t>
      </w:r>
    </w:p>
    <w:p w14:paraId="100ACF78" w14:textId="77777777" w:rsidR="00DB7C6E" w:rsidRDefault="00DB7C6E" w:rsidP="00DB7C6E">
      <w:pPr>
        <w:autoSpaceDE w:val="0"/>
        <w:autoSpaceDN w:val="0"/>
        <w:adjustRightInd w:val="0"/>
        <w:spacing w:after="0" w:line="240" w:lineRule="auto"/>
        <w:rPr>
          <w:rFonts w:ascii="Arial" w:hAnsi="Arial" w:cs="Arial"/>
          <w:sz w:val="20"/>
          <w:szCs w:val="20"/>
        </w:rPr>
      </w:pPr>
    </w:p>
    <w:p w14:paraId="09C5E824"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086773BD"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B7C6E">
        <w:rPr>
          <w:rFonts w:ascii="Arial" w:hAnsi="Arial" w:cs="Arial"/>
          <w:b/>
          <w:bCs/>
          <w:color w:val="000000" w:themeColor="text1"/>
          <w:sz w:val="20"/>
          <w:szCs w:val="20"/>
        </w:rPr>
        <w:t>C)</w:t>
      </w:r>
      <w:r>
        <w:rPr>
          <w:rFonts w:ascii="Arial" w:hAnsi="Arial" w:cs="Arial"/>
          <w:b/>
          <w:bCs/>
          <w:sz w:val="20"/>
          <w:szCs w:val="20"/>
        </w:rPr>
        <w:t xml:space="preserve"> </w:t>
      </w:r>
      <w:r w:rsidRPr="00D10209">
        <w:rPr>
          <w:rFonts w:ascii="Arial" w:hAnsi="Arial" w:cs="Arial"/>
          <w:b/>
          <w:bCs/>
          <w:sz w:val="20"/>
          <w:szCs w:val="20"/>
        </w:rPr>
        <w:t>Deletion of your information</w:t>
      </w:r>
    </w:p>
    <w:p w14:paraId="03CFD828"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You have the right to ask us to delete personal information about you where:</w:t>
      </w:r>
    </w:p>
    <w:p w14:paraId="57A41660"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 You think that we no longer need to hold the information for the purposes for which it was originally obtained</w:t>
      </w:r>
    </w:p>
    <w:p w14:paraId="4CFB4248"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 xml:space="preserve">• We are using that information with your consent and you have withdrawn your consent (see </w:t>
      </w:r>
      <w:r w:rsidRPr="00D10209">
        <w:rPr>
          <w:rFonts w:ascii="Arial" w:hAnsi="Arial" w:cs="Arial"/>
          <w:i/>
          <w:iCs/>
          <w:sz w:val="20"/>
          <w:szCs w:val="20"/>
        </w:rPr>
        <w:t>Withdrawing consent to using your information</w:t>
      </w:r>
      <w:r w:rsidRPr="00D10209">
        <w:rPr>
          <w:rFonts w:ascii="Arial" w:hAnsi="Arial" w:cs="Arial"/>
          <w:iCs/>
          <w:sz w:val="20"/>
          <w:szCs w:val="20"/>
        </w:rPr>
        <w:t xml:space="preserve"> </w:t>
      </w:r>
      <w:r w:rsidRPr="00D10209">
        <w:rPr>
          <w:rFonts w:ascii="Arial" w:hAnsi="Arial" w:cs="Arial"/>
          <w:sz w:val="20"/>
          <w:szCs w:val="20"/>
        </w:rPr>
        <w:t xml:space="preserve">below) </w:t>
      </w:r>
      <w:r w:rsidRPr="00DB7C6E">
        <w:rPr>
          <w:rFonts w:ascii="Arial" w:hAnsi="Arial" w:cs="Arial"/>
          <w:color w:val="000000" w:themeColor="text1"/>
          <w:sz w:val="20"/>
          <w:szCs w:val="20"/>
        </w:rPr>
        <w:t>Please note that in general we do not rely on consent as the legal basis for processing your personal information.</w:t>
      </w:r>
    </w:p>
    <w:p w14:paraId="5E2AA317" w14:textId="77777777" w:rsidR="00DB7C6E" w:rsidRPr="00D10209" w:rsidRDefault="00DB7C6E" w:rsidP="00DB7C6E">
      <w:pPr>
        <w:autoSpaceDE w:val="0"/>
        <w:autoSpaceDN w:val="0"/>
        <w:adjustRightInd w:val="0"/>
        <w:spacing w:after="0" w:line="240" w:lineRule="auto"/>
        <w:rPr>
          <w:rFonts w:ascii="Arial" w:hAnsi="Arial" w:cs="Arial"/>
          <w:i/>
          <w:sz w:val="20"/>
          <w:szCs w:val="20"/>
        </w:rPr>
      </w:pPr>
      <w:r w:rsidRPr="00D10209">
        <w:rPr>
          <w:rFonts w:ascii="Arial" w:hAnsi="Arial" w:cs="Arial"/>
          <w:sz w:val="20"/>
          <w:szCs w:val="20"/>
        </w:rPr>
        <w:t xml:space="preserve">• You have a genuine objection to our use of your personal information  (see </w:t>
      </w:r>
      <w:r w:rsidRPr="00D10209">
        <w:rPr>
          <w:rFonts w:ascii="Arial" w:hAnsi="Arial" w:cs="Arial"/>
          <w:i/>
          <w:sz w:val="20"/>
          <w:szCs w:val="20"/>
        </w:rPr>
        <w:t>Objecting to how we</w:t>
      </w:r>
    </w:p>
    <w:p w14:paraId="24BF8884"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i/>
          <w:sz w:val="20"/>
          <w:szCs w:val="20"/>
        </w:rPr>
        <w:t>may use your information</w:t>
      </w:r>
      <w:r w:rsidRPr="00D10209">
        <w:rPr>
          <w:rFonts w:ascii="Arial" w:hAnsi="Arial" w:cs="Arial"/>
          <w:sz w:val="20"/>
          <w:szCs w:val="20"/>
        </w:rPr>
        <w:t xml:space="preserve"> below)</w:t>
      </w:r>
    </w:p>
    <w:p w14:paraId="62E4FDA7"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 Our use of your personal information is contrary to law or our other legal obligations.</w:t>
      </w:r>
    </w:p>
    <w:p w14:paraId="05E3D75F"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p>
    <w:p w14:paraId="10CA19FA"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B7C6E">
        <w:rPr>
          <w:rFonts w:ascii="Arial" w:hAnsi="Arial" w:cs="Arial"/>
          <w:b/>
          <w:bCs/>
          <w:color w:val="000000" w:themeColor="text1"/>
          <w:sz w:val="20"/>
          <w:szCs w:val="20"/>
        </w:rPr>
        <w:t>D)</w:t>
      </w:r>
      <w:r>
        <w:rPr>
          <w:rFonts w:ascii="Arial" w:hAnsi="Arial" w:cs="Arial"/>
          <w:b/>
          <w:bCs/>
          <w:sz w:val="20"/>
          <w:szCs w:val="20"/>
        </w:rPr>
        <w:t xml:space="preserve"> </w:t>
      </w:r>
      <w:r w:rsidRPr="00D10209">
        <w:rPr>
          <w:rFonts w:ascii="Arial" w:hAnsi="Arial" w:cs="Arial"/>
          <w:b/>
          <w:bCs/>
          <w:sz w:val="20"/>
          <w:szCs w:val="20"/>
        </w:rPr>
        <w:t>Objecting to how we may use your information</w:t>
      </w:r>
    </w:p>
    <w:p w14:paraId="345343B8"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You have the right at any time to tell us to stop using your personal information for direct marketing purposes.</w:t>
      </w:r>
    </w:p>
    <w:p w14:paraId="7959B0A6"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p>
    <w:p w14:paraId="00DAC319"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B7C6E">
        <w:rPr>
          <w:rFonts w:ascii="Arial" w:hAnsi="Arial" w:cs="Arial"/>
          <w:b/>
          <w:bCs/>
          <w:color w:val="000000" w:themeColor="text1"/>
          <w:sz w:val="20"/>
          <w:szCs w:val="20"/>
        </w:rPr>
        <w:t xml:space="preserve">E) </w:t>
      </w:r>
      <w:r w:rsidRPr="00D10209">
        <w:rPr>
          <w:rFonts w:ascii="Arial" w:hAnsi="Arial" w:cs="Arial"/>
          <w:b/>
          <w:bCs/>
          <w:sz w:val="20"/>
          <w:szCs w:val="20"/>
        </w:rPr>
        <w:t>Restricting how we may use your information</w:t>
      </w:r>
    </w:p>
    <w:p w14:paraId="637B540C"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In some cases, you may ask us to restrict how we use your personal information. This right might apply, for example, where we are checking the accuracy of personal information that we hold about you or we are assessing the objection you have made to our use of your information. This right might also apply if we no longer have a basis for using your personal information but you don't</w:t>
      </w:r>
    </w:p>
    <w:p w14:paraId="0D543285"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want us to delete the data. Where this right is realistically applied will mean that we may only use the relevant personal information with your consent, for legal claims or where there are other public interest grounds to do so.</w:t>
      </w:r>
    </w:p>
    <w:p w14:paraId="7222D54E"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3D5E0BFE"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B7C6E">
        <w:rPr>
          <w:rFonts w:ascii="Arial" w:hAnsi="Arial" w:cs="Arial"/>
          <w:b/>
          <w:bCs/>
          <w:color w:val="000000" w:themeColor="text1"/>
          <w:sz w:val="20"/>
          <w:szCs w:val="20"/>
        </w:rPr>
        <w:t xml:space="preserve">F) </w:t>
      </w:r>
      <w:r w:rsidRPr="00D10209">
        <w:rPr>
          <w:rFonts w:ascii="Arial" w:hAnsi="Arial" w:cs="Arial"/>
          <w:b/>
          <w:bCs/>
          <w:sz w:val="20"/>
          <w:szCs w:val="20"/>
        </w:rPr>
        <w:t>Withdrawing consent to use your information</w:t>
      </w:r>
    </w:p>
    <w:p w14:paraId="5BFEF673"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Please be aware that whilst you have the right to withdraw your consent for us to keep and use your</w:t>
      </w:r>
    </w:p>
    <w:p w14:paraId="5F41782F"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personal data, withdrawal of consent will also require us to discontinue the service that we have contracted with you. This may also require us to reasonably and practically recover any retrievable funds that may have been granted at the time of consent withdrawal.</w:t>
      </w:r>
    </w:p>
    <w:p w14:paraId="6DAC9E2E"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123D3543" w14:textId="77777777" w:rsidR="00DB7C6E" w:rsidRPr="00D10209"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Please contact us as stated above if you wish to exercise any of these rights.</w:t>
      </w:r>
    </w:p>
    <w:p w14:paraId="51310A34"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616155F0"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10209">
        <w:rPr>
          <w:rFonts w:ascii="Arial" w:hAnsi="Arial" w:cs="Arial"/>
          <w:b/>
          <w:bCs/>
          <w:sz w:val="20"/>
          <w:szCs w:val="20"/>
        </w:rPr>
        <w:t>Information you have given us about other people</w:t>
      </w:r>
    </w:p>
    <w:p w14:paraId="6E2ACB5A" w14:textId="77777777" w:rsidR="00DB7C6E" w:rsidRDefault="00DB7C6E" w:rsidP="00DB7C6E">
      <w:pPr>
        <w:autoSpaceDE w:val="0"/>
        <w:autoSpaceDN w:val="0"/>
        <w:adjustRightInd w:val="0"/>
        <w:spacing w:after="0" w:line="240" w:lineRule="auto"/>
        <w:rPr>
          <w:rFonts w:ascii="Arial" w:hAnsi="Arial" w:cs="Arial"/>
          <w:sz w:val="20"/>
          <w:szCs w:val="20"/>
        </w:rPr>
      </w:pPr>
      <w:r w:rsidRPr="00D10209">
        <w:rPr>
          <w:rFonts w:ascii="Arial" w:hAnsi="Arial" w:cs="Arial"/>
          <w:sz w:val="20"/>
          <w:szCs w:val="20"/>
        </w:rPr>
        <w:t>If you have provided anyone else's details on this form, please make sure that you have told them that you have given their information to Glasgow City Council.  We will only use this information to assess your application for funding through the Glasgow Town Centre Action Programme Grants Fund.  If they want any more information on how we will use their information they can visit our website or email.</w:t>
      </w:r>
    </w:p>
    <w:p w14:paraId="7AC81C80" w14:textId="77777777" w:rsidR="00DB7C6E" w:rsidRDefault="00DB7C6E" w:rsidP="00DB7C6E">
      <w:pPr>
        <w:autoSpaceDE w:val="0"/>
        <w:autoSpaceDN w:val="0"/>
        <w:adjustRightInd w:val="0"/>
        <w:spacing w:after="0" w:line="240" w:lineRule="auto"/>
        <w:rPr>
          <w:rFonts w:ascii="Arial" w:hAnsi="Arial" w:cs="Arial"/>
          <w:sz w:val="20"/>
          <w:szCs w:val="20"/>
        </w:rPr>
      </w:pPr>
    </w:p>
    <w:p w14:paraId="69FA4E69" w14:textId="77777777" w:rsidR="00DB7C6E" w:rsidRPr="00DB7C6E" w:rsidRDefault="00DB7C6E" w:rsidP="00DB7C6E">
      <w:pPr>
        <w:autoSpaceDE w:val="0"/>
        <w:autoSpaceDN w:val="0"/>
        <w:adjustRightInd w:val="0"/>
        <w:spacing w:after="0" w:line="240" w:lineRule="auto"/>
        <w:rPr>
          <w:rFonts w:ascii="Arial" w:hAnsi="Arial" w:cs="Arial"/>
          <w:b/>
          <w:bCs/>
          <w:color w:val="000000" w:themeColor="text1"/>
          <w:sz w:val="20"/>
          <w:szCs w:val="20"/>
        </w:rPr>
      </w:pPr>
      <w:r w:rsidRPr="00DB7C6E">
        <w:rPr>
          <w:rFonts w:ascii="Arial" w:hAnsi="Arial" w:cs="Arial"/>
          <w:b/>
          <w:bCs/>
          <w:color w:val="000000" w:themeColor="text1"/>
          <w:sz w:val="20"/>
          <w:szCs w:val="20"/>
        </w:rPr>
        <w:t>What are our profiling or automated decision-making processes?</w:t>
      </w:r>
    </w:p>
    <w:p w14:paraId="429F1259" w14:textId="77777777" w:rsidR="00DB7C6E" w:rsidRPr="00DB7C6E" w:rsidRDefault="00DB7C6E" w:rsidP="00DB7C6E">
      <w:pPr>
        <w:autoSpaceDE w:val="0"/>
        <w:autoSpaceDN w:val="0"/>
        <w:adjustRightInd w:val="0"/>
        <w:spacing w:after="0" w:line="240" w:lineRule="auto"/>
        <w:rPr>
          <w:rFonts w:ascii="Arial" w:hAnsi="Arial" w:cs="Arial"/>
          <w:color w:val="000000" w:themeColor="text1"/>
          <w:sz w:val="20"/>
          <w:szCs w:val="20"/>
        </w:rPr>
      </w:pPr>
      <w:r w:rsidRPr="00DB7C6E">
        <w:rPr>
          <w:rFonts w:ascii="Arial" w:hAnsi="Arial" w:cs="Arial"/>
          <w:color w:val="000000" w:themeColor="text1"/>
          <w:sz w:val="20"/>
          <w:szCs w:val="20"/>
        </w:rPr>
        <w:t xml:space="preserve">The Council does not make any use of profiling.  We do not use wholly automated decision-making and only use semi-automated decision making in a small number of areas, such as calculating benefits entitlement based on income.  However, whilst the Council has a number of AI (Artificial Intelligence) systems in use, most notably Microsoft Copilot, </w:t>
      </w:r>
      <w:r w:rsidRPr="00DB7C6E">
        <w:rPr>
          <w:rFonts w:ascii="Arial" w:hAnsi="Arial" w:cs="Arial"/>
          <w:color w:val="000000" w:themeColor="text1"/>
          <w:sz w:val="20"/>
          <w:szCs w:val="20"/>
          <w:u w:val="single"/>
        </w:rPr>
        <w:t>it is not intended to be used for your application</w:t>
      </w:r>
      <w:r w:rsidRPr="00DB7C6E">
        <w:rPr>
          <w:rFonts w:ascii="Arial" w:hAnsi="Arial" w:cs="Arial"/>
          <w:color w:val="000000" w:themeColor="text1"/>
          <w:sz w:val="20"/>
          <w:szCs w:val="20"/>
        </w:rPr>
        <w:t>. These systems are used as productivity assistants, and they do not make decisions for the Council.  All AI-generated content requires to be manually checked/verified before it is used operational. We will contact you to inform you if it is decided that AI will be used to aid your application process.</w:t>
      </w:r>
    </w:p>
    <w:p w14:paraId="6B8FB200"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p>
    <w:p w14:paraId="02ACA9C2" w14:textId="77777777" w:rsidR="00DB7C6E" w:rsidRPr="00D10209" w:rsidRDefault="00DB7C6E" w:rsidP="00DB7C6E">
      <w:pPr>
        <w:autoSpaceDE w:val="0"/>
        <w:autoSpaceDN w:val="0"/>
        <w:adjustRightInd w:val="0"/>
        <w:spacing w:after="0" w:line="240" w:lineRule="auto"/>
        <w:rPr>
          <w:rFonts w:ascii="Arial" w:hAnsi="Arial" w:cs="Arial"/>
          <w:b/>
          <w:bCs/>
          <w:sz w:val="20"/>
          <w:szCs w:val="20"/>
        </w:rPr>
      </w:pPr>
      <w:r w:rsidRPr="00D10209">
        <w:rPr>
          <w:rFonts w:ascii="Arial" w:hAnsi="Arial" w:cs="Arial"/>
          <w:b/>
          <w:bCs/>
          <w:sz w:val="20"/>
          <w:szCs w:val="20"/>
        </w:rPr>
        <w:t>Complaints</w:t>
      </w:r>
    </w:p>
    <w:p w14:paraId="34F91F6A" w14:textId="77777777" w:rsidR="00DB7C6E" w:rsidRPr="00D10209" w:rsidRDefault="00DB7C6E" w:rsidP="00DB7C6E">
      <w:pPr>
        <w:autoSpaceDE w:val="0"/>
        <w:autoSpaceDN w:val="0"/>
        <w:adjustRightInd w:val="0"/>
        <w:spacing w:after="0" w:line="240" w:lineRule="auto"/>
        <w:rPr>
          <w:rFonts w:ascii="Arial" w:hAnsi="Arial" w:cs="Arial"/>
          <w:color w:val="FF0000"/>
          <w:sz w:val="20"/>
          <w:szCs w:val="20"/>
        </w:rPr>
      </w:pPr>
      <w:r w:rsidRPr="00D10209">
        <w:rPr>
          <w:rFonts w:ascii="Arial" w:hAnsi="Arial" w:cs="Arial"/>
          <w:sz w:val="20"/>
          <w:szCs w:val="20"/>
        </w:rPr>
        <w:t xml:space="preserve">We aim to directly resolve all complaints about how we handle personal information. If your complaint is about how we have handled your personal information, you can contact the Council's Data Protection Officer by Email. </w:t>
      </w:r>
      <w:r w:rsidRPr="00DB7C6E">
        <w:rPr>
          <w:rFonts w:ascii="Arial" w:hAnsi="Arial" w:cs="Arial"/>
          <w:color w:val="000000" w:themeColor="text1"/>
          <w:sz w:val="20"/>
          <w:szCs w:val="20"/>
        </w:rPr>
        <w:t xml:space="preserve">More details about making a complaint about how we have handled personal information can be found </w:t>
      </w:r>
      <w:hyperlink r:id="rId15" w:history="1">
        <w:r w:rsidRPr="00DB7C6E">
          <w:rPr>
            <w:rStyle w:val="Hyperlink"/>
            <w:rFonts w:ascii="Arial" w:hAnsi="Arial" w:cs="Arial"/>
            <w:color w:val="000000" w:themeColor="text1"/>
            <w:sz w:val="20"/>
            <w:szCs w:val="20"/>
          </w:rPr>
          <w:t>here</w:t>
        </w:r>
      </w:hyperlink>
      <w:r w:rsidRPr="00DB7C6E">
        <w:rPr>
          <w:rFonts w:ascii="Arial" w:hAnsi="Arial" w:cs="Arial"/>
          <w:color w:val="000000" w:themeColor="text1"/>
          <w:sz w:val="20"/>
          <w:szCs w:val="20"/>
        </w:rPr>
        <w:t xml:space="preserve"> under </w:t>
      </w:r>
      <w:r w:rsidRPr="00DB7C6E">
        <w:rPr>
          <w:rFonts w:ascii="Arial" w:hAnsi="Arial" w:cs="Arial"/>
          <w:i/>
          <w:iCs/>
          <w:color w:val="000000" w:themeColor="text1"/>
          <w:sz w:val="20"/>
          <w:szCs w:val="20"/>
        </w:rPr>
        <w:t>“What do you do if you have a complaint?”</w:t>
      </w:r>
    </w:p>
    <w:p w14:paraId="5436F83B" w14:textId="77777777" w:rsidR="00DB7C6E" w:rsidRPr="00D10209" w:rsidRDefault="00DB7C6E" w:rsidP="00DB7C6E">
      <w:pPr>
        <w:autoSpaceDE w:val="0"/>
        <w:autoSpaceDN w:val="0"/>
        <w:adjustRightInd w:val="0"/>
        <w:spacing w:after="0" w:line="240" w:lineRule="auto"/>
        <w:rPr>
          <w:rFonts w:ascii="Arial" w:hAnsi="Arial" w:cs="Arial"/>
          <w:sz w:val="20"/>
          <w:szCs w:val="20"/>
        </w:rPr>
      </w:pPr>
    </w:p>
    <w:p w14:paraId="5BDDCE4B" w14:textId="77777777" w:rsidR="00DB7C6E" w:rsidRPr="00D10209" w:rsidRDefault="00DB7C6E" w:rsidP="00DB7C6E">
      <w:pPr>
        <w:autoSpaceDE w:val="0"/>
        <w:autoSpaceDN w:val="0"/>
        <w:adjustRightInd w:val="0"/>
        <w:spacing w:after="0" w:line="240" w:lineRule="auto"/>
        <w:rPr>
          <w:rFonts w:ascii="Arial" w:hAnsi="Arial" w:cs="Arial"/>
          <w:color w:val="FF0000"/>
          <w:sz w:val="20"/>
          <w:szCs w:val="20"/>
        </w:rPr>
      </w:pPr>
      <w:r w:rsidRPr="00D10209">
        <w:rPr>
          <w:rFonts w:ascii="Arial" w:hAnsi="Arial" w:cs="Arial"/>
          <w:sz w:val="20"/>
          <w:szCs w:val="20"/>
        </w:rPr>
        <w:t xml:space="preserve">Please note if your complaint is </w:t>
      </w:r>
      <w:r w:rsidRPr="00DB7C6E">
        <w:rPr>
          <w:rFonts w:ascii="Arial" w:hAnsi="Arial" w:cs="Arial"/>
          <w:color w:val="000000" w:themeColor="text1"/>
          <w:sz w:val="20"/>
          <w:szCs w:val="20"/>
        </w:rPr>
        <w:t xml:space="preserve">1) not about a data protection matter nor 2) concerns about the handling of personal information, but 3) are related to the handling of your application, or 4) about specific aspects of this application process, </w:t>
      </w:r>
      <w:r w:rsidRPr="00D10209">
        <w:rPr>
          <w:rFonts w:ascii="Arial" w:hAnsi="Arial" w:cs="Arial"/>
          <w:sz w:val="20"/>
          <w:szCs w:val="20"/>
        </w:rPr>
        <w:t xml:space="preserve">please contact us using the complaints procedures in place </w:t>
      </w:r>
      <w:r w:rsidRPr="00DB7C6E">
        <w:rPr>
          <w:rFonts w:ascii="Arial" w:hAnsi="Arial" w:cs="Arial"/>
          <w:color w:val="000000" w:themeColor="text1"/>
          <w:sz w:val="20"/>
          <w:szCs w:val="20"/>
        </w:rPr>
        <w:t xml:space="preserve">that can be found </w:t>
      </w:r>
      <w:hyperlink r:id="rId16" w:history="1">
        <w:r w:rsidRPr="00DB7C6E">
          <w:rPr>
            <w:rStyle w:val="Hyperlink"/>
            <w:rFonts w:ascii="Arial" w:hAnsi="Arial" w:cs="Arial"/>
            <w:color w:val="000000" w:themeColor="text1"/>
            <w:sz w:val="20"/>
            <w:szCs w:val="20"/>
          </w:rPr>
          <w:t>here</w:t>
        </w:r>
      </w:hyperlink>
      <w:r w:rsidRPr="00DB7C6E">
        <w:rPr>
          <w:rFonts w:ascii="Arial" w:hAnsi="Arial" w:cs="Arial"/>
          <w:color w:val="000000" w:themeColor="text1"/>
          <w:sz w:val="20"/>
          <w:szCs w:val="20"/>
        </w:rPr>
        <w:t>.</w:t>
      </w:r>
    </w:p>
    <w:p w14:paraId="673FEB6F" w14:textId="77777777" w:rsidR="00DB7C6E" w:rsidRPr="0018494D" w:rsidRDefault="00DB7C6E" w:rsidP="00DB7C6E">
      <w:pPr>
        <w:rPr>
          <w:rFonts w:ascii="Arial" w:hAnsi="Arial" w:cs="Arial"/>
        </w:rPr>
      </w:pPr>
    </w:p>
    <w:p w14:paraId="367D36F5" w14:textId="77777777" w:rsidR="00DB7C6E" w:rsidRPr="0018494D" w:rsidRDefault="00DB7C6E">
      <w:pPr>
        <w:rPr>
          <w:rFonts w:ascii="Arial" w:hAnsi="Arial" w:cs="Arial"/>
        </w:rPr>
      </w:pPr>
    </w:p>
    <w:sectPr w:rsidR="00DB7C6E" w:rsidRPr="0018494D" w:rsidSect="00B800D7">
      <w:footerReference w:type="default" r:id="rId17"/>
      <w:pgSz w:w="11906" w:h="16838"/>
      <w:pgMar w:top="1418"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3FB4" w14:textId="77777777" w:rsidR="008B43D9" w:rsidRDefault="008B43D9" w:rsidP="00226F97">
      <w:pPr>
        <w:spacing w:after="0" w:line="240" w:lineRule="auto"/>
      </w:pPr>
      <w:r>
        <w:separator/>
      </w:r>
    </w:p>
  </w:endnote>
  <w:endnote w:type="continuationSeparator" w:id="0">
    <w:p w14:paraId="13E4E444" w14:textId="77777777" w:rsidR="008B43D9" w:rsidRDefault="008B43D9" w:rsidP="0022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32104"/>
      <w:docPartObj>
        <w:docPartGallery w:val="Page Numbers (Bottom of Page)"/>
        <w:docPartUnique/>
      </w:docPartObj>
    </w:sdtPr>
    <w:sdtEndPr>
      <w:rPr>
        <w:noProof/>
      </w:rPr>
    </w:sdtEndPr>
    <w:sdtContent>
      <w:p w14:paraId="4AA855F8" w14:textId="004EF0D6" w:rsidR="005C42E5" w:rsidRDefault="005C42E5">
        <w:pPr>
          <w:pStyle w:val="Footer"/>
          <w:jc w:val="right"/>
        </w:pPr>
        <w:r>
          <w:fldChar w:fldCharType="begin"/>
        </w:r>
        <w:r>
          <w:instrText xml:space="preserve"> PAGE   \* MERGEFORMAT </w:instrText>
        </w:r>
        <w:r>
          <w:fldChar w:fldCharType="separate"/>
        </w:r>
        <w:r w:rsidR="003E79EA">
          <w:rPr>
            <w:noProof/>
          </w:rPr>
          <w:t>9</w:t>
        </w:r>
        <w:r>
          <w:rPr>
            <w:noProof/>
          </w:rPr>
          <w:fldChar w:fldCharType="end"/>
        </w:r>
      </w:p>
    </w:sdtContent>
  </w:sdt>
  <w:p w14:paraId="6847E28C" w14:textId="77777777" w:rsidR="005C42E5" w:rsidRDefault="005C4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5762" w14:textId="77777777" w:rsidR="008B43D9" w:rsidRDefault="008B43D9" w:rsidP="00226F97">
      <w:pPr>
        <w:spacing w:after="0" w:line="240" w:lineRule="auto"/>
      </w:pPr>
      <w:r>
        <w:separator/>
      </w:r>
    </w:p>
  </w:footnote>
  <w:footnote w:type="continuationSeparator" w:id="0">
    <w:p w14:paraId="2049CF7F" w14:textId="77777777" w:rsidR="008B43D9" w:rsidRDefault="008B43D9" w:rsidP="00226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D28"/>
    <w:multiLevelType w:val="hybridMultilevel"/>
    <w:tmpl w:val="C9042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3A6D2B"/>
    <w:multiLevelType w:val="hybridMultilevel"/>
    <w:tmpl w:val="CD023B60"/>
    <w:lvl w:ilvl="0" w:tplc="6E4601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20385"/>
    <w:multiLevelType w:val="hybridMultilevel"/>
    <w:tmpl w:val="6100B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82595"/>
    <w:multiLevelType w:val="hybridMultilevel"/>
    <w:tmpl w:val="FBBE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03495"/>
    <w:multiLevelType w:val="hybridMultilevel"/>
    <w:tmpl w:val="E7A0716C"/>
    <w:lvl w:ilvl="0" w:tplc="302098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E2A4B"/>
    <w:multiLevelType w:val="hybridMultilevel"/>
    <w:tmpl w:val="28268A9C"/>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29C64BB3"/>
    <w:multiLevelType w:val="hybridMultilevel"/>
    <w:tmpl w:val="27DEDAC4"/>
    <w:lvl w:ilvl="0" w:tplc="09CAE7D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F234BE"/>
    <w:multiLevelType w:val="hybridMultilevel"/>
    <w:tmpl w:val="C1A099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D2899"/>
    <w:multiLevelType w:val="hybridMultilevel"/>
    <w:tmpl w:val="DACE92A0"/>
    <w:lvl w:ilvl="0" w:tplc="E23E07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31BE8"/>
    <w:multiLevelType w:val="hybridMultilevel"/>
    <w:tmpl w:val="9A902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6231C9"/>
    <w:multiLevelType w:val="hybridMultilevel"/>
    <w:tmpl w:val="7096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57EC"/>
    <w:multiLevelType w:val="hybridMultilevel"/>
    <w:tmpl w:val="9A60C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A22936"/>
    <w:multiLevelType w:val="hybridMultilevel"/>
    <w:tmpl w:val="88C09C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24D64"/>
    <w:multiLevelType w:val="hybridMultilevel"/>
    <w:tmpl w:val="68562B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D5356"/>
    <w:multiLevelType w:val="hybridMultilevel"/>
    <w:tmpl w:val="C28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47599"/>
    <w:multiLevelType w:val="multilevel"/>
    <w:tmpl w:val="7DE40B7A"/>
    <w:lvl w:ilvl="0">
      <w:start w:val="1"/>
      <w:numFmt w:val="decimal"/>
      <w:lvlText w:val="%1"/>
      <w:lvlJc w:val="left"/>
      <w:pPr>
        <w:ind w:left="530" w:hanging="530"/>
      </w:pPr>
    </w:lvl>
    <w:lvl w:ilvl="1">
      <w:start w:val="1"/>
      <w:numFmt w:val="decimal"/>
      <w:lvlText w:val="%1.%2"/>
      <w:lvlJc w:val="left"/>
      <w:pPr>
        <w:ind w:left="530" w:hanging="5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4BEF48C0"/>
    <w:multiLevelType w:val="hybridMultilevel"/>
    <w:tmpl w:val="5944FFA0"/>
    <w:lvl w:ilvl="0" w:tplc="0BF61A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0063F19"/>
    <w:multiLevelType w:val="hybridMultilevel"/>
    <w:tmpl w:val="E25A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0248E"/>
    <w:multiLevelType w:val="hybridMultilevel"/>
    <w:tmpl w:val="BC66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20F26"/>
    <w:multiLevelType w:val="hybridMultilevel"/>
    <w:tmpl w:val="89B0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900A23"/>
    <w:multiLevelType w:val="hybridMultilevel"/>
    <w:tmpl w:val="BF744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F74F0C"/>
    <w:multiLevelType w:val="hybridMultilevel"/>
    <w:tmpl w:val="8BA4B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61FE8"/>
    <w:multiLevelType w:val="hybridMultilevel"/>
    <w:tmpl w:val="4F0CE4E6"/>
    <w:lvl w:ilvl="0" w:tplc="0C707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2195D"/>
    <w:multiLevelType w:val="hybridMultilevel"/>
    <w:tmpl w:val="BCF0CE4C"/>
    <w:lvl w:ilvl="0" w:tplc="0809000F">
      <w:start w:val="1"/>
      <w:numFmt w:val="decimal"/>
      <w:lvlText w:val="%1."/>
      <w:lvlJc w:val="left"/>
      <w:pPr>
        <w:ind w:left="177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509A1"/>
    <w:multiLevelType w:val="hybridMultilevel"/>
    <w:tmpl w:val="34065260"/>
    <w:lvl w:ilvl="0" w:tplc="E23E07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488288">
    <w:abstractNumId w:val="17"/>
  </w:num>
  <w:num w:numId="2" w16cid:durableId="1167942950">
    <w:abstractNumId w:val="6"/>
  </w:num>
  <w:num w:numId="3" w16cid:durableId="2079982532">
    <w:abstractNumId w:val="1"/>
  </w:num>
  <w:num w:numId="4" w16cid:durableId="1024788641">
    <w:abstractNumId w:val="4"/>
  </w:num>
  <w:num w:numId="5" w16cid:durableId="963847576">
    <w:abstractNumId w:val="20"/>
  </w:num>
  <w:num w:numId="6" w16cid:durableId="969239745">
    <w:abstractNumId w:val="8"/>
  </w:num>
  <w:num w:numId="7" w16cid:durableId="609048774">
    <w:abstractNumId w:val="24"/>
  </w:num>
  <w:num w:numId="8" w16cid:durableId="1798714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8741550">
    <w:abstractNumId w:val="23"/>
  </w:num>
  <w:num w:numId="10" w16cid:durableId="281114140">
    <w:abstractNumId w:val="13"/>
  </w:num>
  <w:num w:numId="11" w16cid:durableId="1305814551">
    <w:abstractNumId w:val="5"/>
  </w:num>
  <w:num w:numId="12" w16cid:durableId="1167400475">
    <w:abstractNumId w:val="3"/>
  </w:num>
  <w:num w:numId="13" w16cid:durableId="1062292364">
    <w:abstractNumId w:val="12"/>
  </w:num>
  <w:num w:numId="14" w16cid:durableId="696274118">
    <w:abstractNumId w:val="10"/>
  </w:num>
  <w:num w:numId="15" w16cid:durableId="1263614297">
    <w:abstractNumId w:val="18"/>
  </w:num>
  <w:num w:numId="16" w16cid:durableId="1216700876">
    <w:abstractNumId w:val="2"/>
  </w:num>
  <w:num w:numId="17" w16cid:durableId="220675114">
    <w:abstractNumId w:val="19"/>
  </w:num>
  <w:num w:numId="18" w16cid:durableId="1837770653">
    <w:abstractNumId w:val="21"/>
  </w:num>
  <w:num w:numId="19" w16cid:durableId="234585734">
    <w:abstractNumId w:val="11"/>
  </w:num>
  <w:num w:numId="20" w16cid:durableId="1761178395">
    <w:abstractNumId w:val="0"/>
  </w:num>
  <w:num w:numId="21" w16cid:durableId="1310134757">
    <w:abstractNumId w:val="0"/>
  </w:num>
  <w:num w:numId="22" w16cid:durableId="501942754">
    <w:abstractNumId w:val="14"/>
  </w:num>
  <w:num w:numId="23" w16cid:durableId="38359696">
    <w:abstractNumId w:val="7"/>
  </w:num>
  <w:num w:numId="24" w16cid:durableId="1060517617">
    <w:abstractNumId w:val="22"/>
  </w:num>
  <w:num w:numId="25" w16cid:durableId="2050060016">
    <w:abstractNumId w:val="9"/>
  </w:num>
  <w:num w:numId="26" w16cid:durableId="2030911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97"/>
    <w:rsid w:val="00005AE5"/>
    <w:rsid w:val="0001207A"/>
    <w:rsid w:val="00015DDA"/>
    <w:rsid w:val="0001641E"/>
    <w:rsid w:val="0005276D"/>
    <w:rsid w:val="000568D6"/>
    <w:rsid w:val="0006543F"/>
    <w:rsid w:val="00073CD0"/>
    <w:rsid w:val="00093E54"/>
    <w:rsid w:val="000A2767"/>
    <w:rsid w:val="000C38A0"/>
    <w:rsid w:val="000C7013"/>
    <w:rsid w:val="00112F29"/>
    <w:rsid w:val="001400A2"/>
    <w:rsid w:val="00141022"/>
    <w:rsid w:val="00147EFC"/>
    <w:rsid w:val="00163383"/>
    <w:rsid w:val="00163F65"/>
    <w:rsid w:val="00166FD2"/>
    <w:rsid w:val="00167417"/>
    <w:rsid w:val="0018494D"/>
    <w:rsid w:val="001A1B72"/>
    <w:rsid w:val="001B1C70"/>
    <w:rsid w:val="001B6BF9"/>
    <w:rsid w:val="001D11F8"/>
    <w:rsid w:val="001D7925"/>
    <w:rsid w:val="001F114D"/>
    <w:rsid w:val="001F6EB3"/>
    <w:rsid w:val="00212DAE"/>
    <w:rsid w:val="00226F97"/>
    <w:rsid w:val="00243294"/>
    <w:rsid w:val="002443D0"/>
    <w:rsid w:val="00245760"/>
    <w:rsid w:val="00261A2E"/>
    <w:rsid w:val="002875F4"/>
    <w:rsid w:val="002B03FF"/>
    <w:rsid w:val="002B0E00"/>
    <w:rsid w:val="003005CF"/>
    <w:rsid w:val="003259C4"/>
    <w:rsid w:val="00361676"/>
    <w:rsid w:val="00367386"/>
    <w:rsid w:val="00373B92"/>
    <w:rsid w:val="00381B2B"/>
    <w:rsid w:val="003A21C2"/>
    <w:rsid w:val="003C6453"/>
    <w:rsid w:val="003C761B"/>
    <w:rsid w:val="003E1B6A"/>
    <w:rsid w:val="003E5B98"/>
    <w:rsid w:val="003E74D9"/>
    <w:rsid w:val="003E79EA"/>
    <w:rsid w:val="003F5E25"/>
    <w:rsid w:val="003F60C0"/>
    <w:rsid w:val="0040453B"/>
    <w:rsid w:val="00415DC8"/>
    <w:rsid w:val="00426134"/>
    <w:rsid w:val="00442BE6"/>
    <w:rsid w:val="004647BA"/>
    <w:rsid w:val="00472628"/>
    <w:rsid w:val="004B0F7F"/>
    <w:rsid w:val="004D3217"/>
    <w:rsid w:val="004E0EA1"/>
    <w:rsid w:val="004E2C62"/>
    <w:rsid w:val="004F5251"/>
    <w:rsid w:val="00512118"/>
    <w:rsid w:val="00516B33"/>
    <w:rsid w:val="00524AB8"/>
    <w:rsid w:val="00553B71"/>
    <w:rsid w:val="005742F3"/>
    <w:rsid w:val="00584E9A"/>
    <w:rsid w:val="005A5716"/>
    <w:rsid w:val="005C02C2"/>
    <w:rsid w:val="005C42E5"/>
    <w:rsid w:val="005D2BD7"/>
    <w:rsid w:val="005E0323"/>
    <w:rsid w:val="005E2074"/>
    <w:rsid w:val="005E3982"/>
    <w:rsid w:val="005E664D"/>
    <w:rsid w:val="005F4C1D"/>
    <w:rsid w:val="00607D52"/>
    <w:rsid w:val="006117AC"/>
    <w:rsid w:val="00614334"/>
    <w:rsid w:val="00623CB8"/>
    <w:rsid w:val="00631137"/>
    <w:rsid w:val="006402D6"/>
    <w:rsid w:val="00642E55"/>
    <w:rsid w:val="0065381B"/>
    <w:rsid w:val="00654317"/>
    <w:rsid w:val="0065592C"/>
    <w:rsid w:val="006826FE"/>
    <w:rsid w:val="006847FB"/>
    <w:rsid w:val="00694248"/>
    <w:rsid w:val="00697659"/>
    <w:rsid w:val="006B1F4D"/>
    <w:rsid w:val="006C2A17"/>
    <w:rsid w:val="006C591D"/>
    <w:rsid w:val="006C6270"/>
    <w:rsid w:val="006D2A87"/>
    <w:rsid w:val="006D3083"/>
    <w:rsid w:val="006D552D"/>
    <w:rsid w:val="006F377B"/>
    <w:rsid w:val="00734FC9"/>
    <w:rsid w:val="0074307B"/>
    <w:rsid w:val="007557C1"/>
    <w:rsid w:val="00764A52"/>
    <w:rsid w:val="00775FAC"/>
    <w:rsid w:val="0078120F"/>
    <w:rsid w:val="0078607B"/>
    <w:rsid w:val="00796DDA"/>
    <w:rsid w:val="007A4B12"/>
    <w:rsid w:val="007C6063"/>
    <w:rsid w:val="007F2B8B"/>
    <w:rsid w:val="008022A2"/>
    <w:rsid w:val="0080765E"/>
    <w:rsid w:val="008568F2"/>
    <w:rsid w:val="00862CF7"/>
    <w:rsid w:val="00875B10"/>
    <w:rsid w:val="008A1DBF"/>
    <w:rsid w:val="008B43D9"/>
    <w:rsid w:val="008E3431"/>
    <w:rsid w:val="008F12BF"/>
    <w:rsid w:val="008F2886"/>
    <w:rsid w:val="008F4662"/>
    <w:rsid w:val="008F6088"/>
    <w:rsid w:val="009230B2"/>
    <w:rsid w:val="00951558"/>
    <w:rsid w:val="00951894"/>
    <w:rsid w:val="0096245A"/>
    <w:rsid w:val="00971762"/>
    <w:rsid w:val="0098500C"/>
    <w:rsid w:val="009D5136"/>
    <w:rsid w:val="009E3E76"/>
    <w:rsid w:val="009E76FC"/>
    <w:rsid w:val="00A057E3"/>
    <w:rsid w:val="00A214D0"/>
    <w:rsid w:val="00A21A53"/>
    <w:rsid w:val="00A244D5"/>
    <w:rsid w:val="00A257AB"/>
    <w:rsid w:val="00A3312F"/>
    <w:rsid w:val="00A4206C"/>
    <w:rsid w:val="00A66F3B"/>
    <w:rsid w:val="00A72B66"/>
    <w:rsid w:val="00A84F72"/>
    <w:rsid w:val="00A95257"/>
    <w:rsid w:val="00AA38F3"/>
    <w:rsid w:val="00AE60AD"/>
    <w:rsid w:val="00AF17B4"/>
    <w:rsid w:val="00AF7793"/>
    <w:rsid w:val="00AF7E87"/>
    <w:rsid w:val="00B0575C"/>
    <w:rsid w:val="00B207C2"/>
    <w:rsid w:val="00B2588D"/>
    <w:rsid w:val="00B26085"/>
    <w:rsid w:val="00B30E78"/>
    <w:rsid w:val="00B74768"/>
    <w:rsid w:val="00B76AE8"/>
    <w:rsid w:val="00B800D7"/>
    <w:rsid w:val="00BB3080"/>
    <w:rsid w:val="00BB7EB4"/>
    <w:rsid w:val="00BC2A0A"/>
    <w:rsid w:val="00BC7A6F"/>
    <w:rsid w:val="00BD4D7A"/>
    <w:rsid w:val="00BE5BB9"/>
    <w:rsid w:val="00BE6D32"/>
    <w:rsid w:val="00BF1D72"/>
    <w:rsid w:val="00BF2182"/>
    <w:rsid w:val="00BF2F6E"/>
    <w:rsid w:val="00C119FC"/>
    <w:rsid w:val="00C20556"/>
    <w:rsid w:val="00C55CDC"/>
    <w:rsid w:val="00C56AAA"/>
    <w:rsid w:val="00C713B9"/>
    <w:rsid w:val="00C742B9"/>
    <w:rsid w:val="00C75A1F"/>
    <w:rsid w:val="00C97E04"/>
    <w:rsid w:val="00CC6EAD"/>
    <w:rsid w:val="00CE027C"/>
    <w:rsid w:val="00CE5A30"/>
    <w:rsid w:val="00CF37D1"/>
    <w:rsid w:val="00D109E8"/>
    <w:rsid w:val="00D15193"/>
    <w:rsid w:val="00D23AA1"/>
    <w:rsid w:val="00D43532"/>
    <w:rsid w:val="00D57569"/>
    <w:rsid w:val="00D57FDA"/>
    <w:rsid w:val="00D843C4"/>
    <w:rsid w:val="00D918B8"/>
    <w:rsid w:val="00DB7C6E"/>
    <w:rsid w:val="00DC62D1"/>
    <w:rsid w:val="00DC7AA5"/>
    <w:rsid w:val="00DF24AC"/>
    <w:rsid w:val="00DF6244"/>
    <w:rsid w:val="00E12C68"/>
    <w:rsid w:val="00E34275"/>
    <w:rsid w:val="00E353FD"/>
    <w:rsid w:val="00E40A4A"/>
    <w:rsid w:val="00E54F0E"/>
    <w:rsid w:val="00E81595"/>
    <w:rsid w:val="00E850B7"/>
    <w:rsid w:val="00E87FFC"/>
    <w:rsid w:val="00EB04A3"/>
    <w:rsid w:val="00EB0F85"/>
    <w:rsid w:val="00EB4CCF"/>
    <w:rsid w:val="00EC277B"/>
    <w:rsid w:val="00EC5D45"/>
    <w:rsid w:val="00ED6BA7"/>
    <w:rsid w:val="00EE0888"/>
    <w:rsid w:val="00EE3F88"/>
    <w:rsid w:val="00EE4088"/>
    <w:rsid w:val="00EE57CD"/>
    <w:rsid w:val="00EF7FD8"/>
    <w:rsid w:val="00F16467"/>
    <w:rsid w:val="00F40AF0"/>
    <w:rsid w:val="00F41D54"/>
    <w:rsid w:val="00F63C6C"/>
    <w:rsid w:val="00FB35F5"/>
    <w:rsid w:val="00FC4EDA"/>
    <w:rsid w:val="00FD4BD9"/>
    <w:rsid w:val="00FE1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AFD0D"/>
  <w15:chartTrackingRefBased/>
  <w15:docId w15:val="{6543EA95-B6D6-4A3D-838C-2AEBD893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F97"/>
  </w:style>
  <w:style w:type="paragraph" w:styleId="Footer">
    <w:name w:val="footer"/>
    <w:basedOn w:val="Normal"/>
    <w:link w:val="FooterChar"/>
    <w:uiPriority w:val="99"/>
    <w:unhideWhenUsed/>
    <w:rsid w:val="00226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F97"/>
  </w:style>
  <w:style w:type="paragraph" w:styleId="ListParagraph">
    <w:name w:val="List Paragraph"/>
    <w:basedOn w:val="Normal"/>
    <w:uiPriority w:val="34"/>
    <w:qFormat/>
    <w:rsid w:val="00226F97"/>
    <w:pPr>
      <w:ind w:left="720"/>
      <w:contextualSpacing/>
    </w:pPr>
  </w:style>
  <w:style w:type="character" w:styleId="Hyperlink">
    <w:name w:val="Hyperlink"/>
    <w:basedOn w:val="DefaultParagraphFont"/>
    <w:uiPriority w:val="99"/>
    <w:unhideWhenUsed/>
    <w:rsid w:val="00226F97"/>
    <w:rPr>
      <w:color w:val="0563C1" w:themeColor="hyperlink"/>
      <w:u w:val="single"/>
    </w:rPr>
  </w:style>
  <w:style w:type="paragraph" w:customStyle="1" w:styleId="Default">
    <w:name w:val="Default"/>
    <w:rsid w:val="000C38A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D6B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D5136"/>
    <w:rPr>
      <w:color w:val="954F72" w:themeColor="followedHyperlink"/>
      <w:u w:val="single"/>
    </w:rPr>
  </w:style>
  <w:style w:type="character" w:styleId="CommentReference">
    <w:name w:val="annotation reference"/>
    <w:basedOn w:val="DefaultParagraphFont"/>
    <w:uiPriority w:val="99"/>
    <w:semiHidden/>
    <w:unhideWhenUsed/>
    <w:rsid w:val="00112F29"/>
    <w:rPr>
      <w:sz w:val="16"/>
      <w:szCs w:val="16"/>
    </w:rPr>
  </w:style>
  <w:style w:type="paragraph" w:styleId="CommentText">
    <w:name w:val="annotation text"/>
    <w:basedOn w:val="Normal"/>
    <w:link w:val="CommentTextChar"/>
    <w:uiPriority w:val="99"/>
    <w:unhideWhenUsed/>
    <w:rsid w:val="00112F29"/>
    <w:pPr>
      <w:spacing w:line="240" w:lineRule="auto"/>
    </w:pPr>
    <w:rPr>
      <w:sz w:val="20"/>
      <w:szCs w:val="20"/>
    </w:rPr>
  </w:style>
  <w:style w:type="character" w:customStyle="1" w:styleId="CommentTextChar">
    <w:name w:val="Comment Text Char"/>
    <w:basedOn w:val="DefaultParagraphFont"/>
    <w:link w:val="CommentText"/>
    <w:uiPriority w:val="99"/>
    <w:rsid w:val="00112F29"/>
    <w:rPr>
      <w:sz w:val="20"/>
      <w:szCs w:val="20"/>
    </w:rPr>
  </w:style>
  <w:style w:type="paragraph" w:styleId="CommentSubject">
    <w:name w:val="annotation subject"/>
    <w:basedOn w:val="CommentText"/>
    <w:next w:val="CommentText"/>
    <w:link w:val="CommentSubjectChar"/>
    <w:uiPriority w:val="99"/>
    <w:semiHidden/>
    <w:unhideWhenUsed/>
    <w:rsid w:val="00112F29"/>
    <w:rPr>
      <w:b/>
      <w:bCs/>
    </w:rPr>
  </w:style>
  <w:style w:type="character" w:customStyle="1" w:styleId="CommentSubjectChar">
    <w:name w:val="Comment Subject Char"/>
    <w:basedOn w:val="CommentTextChar"/>
    <w:link w:val="CommentSubject"/>
    <w:uiPriority w:val="99"/>
    <w:semiHidden/>
    <w:rsid w:val="00112F29"/>
    <w:rPr>
      <w:b/>
      <w:bCs/>
      <w:sz w:val="20"/>
      <w:szCs w:val="20"/>
    </w:rPr>
  </w:style>
  <w:style w:type="paragraph" w:styleId="BalloonText">
    <w:name w:val="Balloon Text"/>
    <w:basedOn w:val="Normal"/>
    <w:link w:val="BalloonTextChar"/>
    <w:uiPriority w:val="99"/>
    <w:semiHidden/>
    <w:unhideWhenUsed/>
    <w:rsid w:val="00112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F29"/>
    <w:rPr>
      <w:rFonts w:ascii="Segoe UI" w:hAnsi="Segoe UI" w:cs="Segoe UI"/>
      <w:sz w:val="18"/>
      <w:szCs w:val="18"/>
    </w:rPr>
  </w:style>
  <w:style w:type="character" w:customStyle="1" w:styleId="UnresolvedMention1">
    <w:name w:val="Unresolved Mention1"/>
    <w:basedOn w:val="DefaultParagraphFont"/>
    <w:uiPriority w:val="99"/>
    <w:semiHidden/>
    <w:unhideWhenUsed/>
    <w:rsid w:val="00EE57CD"/>
    <w:rPr>
      <w:color w:val="605E5C"/>
      <w:shd w:val="clear" w:color="auto" w:fill="E1DFDD"/>
    </w:rPr>
  </w:style>
  <w:style w:type="table" w:styleId="TableGrid">
    <w:name w:val="Table Grid"/>
    <w:basedOn w:val="TableNormal"/>
    <w:uiPriority w:val="39"/>
    <w:rsid w:val="00862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74D9"/>
    <w:rPr>
      <w:color w:val="605E5C"/>
      <w:shd w:val="clear" w:color="auto" w:fill="E1DFDD"/>
    </w:rPr>
  </w:style>
  <w:style w:type="paragraph" w:styleId="Revision">
    <w:name w:val="Revision"/>
    <w:hidden/>
    <w:uiPriority w:val="99"/>
    <w:semiHidden/>
    <w:rsid w:val="003F5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0026">
      <w:bodyDiv w:val="1"/>
      <w:marLeft w:val="0"/>
      <w:marRight w:val="0"/>
      <w:marTop w:val="0"/>
      <w:marBottom w:val="0"/>
      <w:divBdr>
        <w:top w:val="none" w:sz="0" w:space="0" w:color="auto"/>
        <w:left w:val="none" w:sz="0" w:space="0" w:color="auto"/>
        <w:bottom w:val="none" w:sz="0" w:space="0" w:color="auto"/>
        <w:right w:val="none" w:sz="0" w:space="0" w:color="auto"/>
      </w:divBdr>
    </w:div>
    <w:div w:id="69311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asgow.gov.uk/article/2389/Glasgow-s-Climate-Pla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collections/subsidy-control-regi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lasgow.gov.uk/complai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scot/publications/scottish-index-multiple-deprivation-2020/" TargetMode="External"/><Relationship Id="rId5" Type="http://schemas.openxmlformats.org/officeDocument/2006/relationships/settings" Target="settings.xml"/><Relationship Id="rId15" Type="http://schemas.openxmlformats.org/officeDocument/2006/relationships/hyperlink" Target="https://glasgow.gov.uk/privacy" TargetMode="External"/><Relationship Id="rId10" Type="http://schemas.openxmlformats.org/officeDocument/2006/relationships/hyperlink" Target="https://www.glasgow.gov.uk/article/2561/Transforming-Communities-Glasgow"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onlineservices.glasgow.gov.uk/councillorsandcommittees/submissiondocuments.asp?submissionid=121535" TargetMode="External"/><Relationship Id="rId14" Type="http://schemas.openxmlformats.org/officeDocument/2006/relationships/hyperlink" Target="https://glasgow.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E510B1E4-9A1C-405B-93C9-E4F965D0BEA5}">
  <ds:schemaRefs>
    <ds:schemaRef ds:uri="http://schemas.openxmlformats.org/officeDocument/2006/bibliography"/>
  </ds:schemaRefs>
</ds:datastoreItem>
</file>

<file path=customXml/itemProps2.xml><?xml version="1.0" encoding="utf-8"?>
<ds:datastoreItem xmlns:ds="http://schemas.openxmlformats.org/officeDocument/2006/customXml" ds:itemID="{C17C4F1D-EF23-4781-953D-910995D4AC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Isdale, Keri (DRS)</dc:creator>
  <cp:keywords>[OFFICIAL]</cp:keywords>
  <dc:description/>
  <cp:lastModifiedBy>McLeod, Alasdair (NRS)</cp:lastModifiedBy>
  <cp:revision>2</cp:revision>
  <cp:lastPrinted>2026-05-08T09:35:00Z</cp:lastPrinted>
  <dcterms:created xsi:type="dcterms:W3CDTF">2026-05-11T10:06:00Z</dcterms:created>
  <dcterms:modified xsi:type="dcterms:W3CDTF">2026-05-11T10:06:00Z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8965f84f-d88d-4b3a-84dc-869c907b854b</vt:lpwstr>
  </property>
  <property fmtid="{D5CDD505-2E9C-101B-9397-08002B2CF9AE}" pid="3" name="bjSaver">
    <vt:lpwstr>0LfIktEiNqXAZPOvIIfutoISU35ImTo2</vt:lpwstr>
  </property>
  <property fmtid="{D5CDD505-2E9C-101B-9397-08002B2CF9AE}" pid="4" name="bjDocumentSecurityLabel">
    <vt:lpwstr>OFFICIAL</vt:lpwstr>
  </property>
  <property fmtid="{D5CDD505-2E9C-101B-9397-08002B2CF9AE}" pid="5" name="gcc-meta-protectivemarking">
    <vt:lpwstr>[OFFICIAL]</vt:lpwstr>
  </property>
  <property fmtid="{D5CDD505-2E9C-101B-9397-08002B2CF9AE}" pid="6"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7" name="bjDocumentLabelXML-0">
    <vt:lpwstr>ames.com/2008/01/sie/internal/label"&gt;&lt;element uid="971a7eb4-36b4-4e7d-b804-a07772b8e228" value="" /&gt;&lt;element uid="e3747532-42d1-43b9-8ba8-1bf45779edd5" value="" /&gt;&lt;/sisl&gt;</vt:lpwstr>
  </property>
</Properties>
</file>